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F8" w:rsidRPr="00D777F8" w:rsidRDefault="00CD2656" w:rsidP="00D777F8">
      <w:pPr>
        <w:ind w:left="142" w:firstLine="425"/>
        <w:jc w:val="center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Публичный доклад за</w:t>
      </w:r>
      <w:r w:rsidR="00D777F8" w:rsidRPr="00D777F8">
        <w:rPr>
          <w:rStyle w:val="FontStyle42"/>
          <w:sz w:val="24"/>
          <w:szCs w:val="24"/>
        </w:rPr>
        <w:t xml:space="preserve"> 2022 – 2023 уч</w:t>
      </w:r>
      <w:proofErr w:type="gramStart"/>
      <w:r w:rsidR="00D777F8" w:rsidRPr="00D777F8">
        <w:rPr>
          <w:rStyle w:val="FontStyle42"/>
          <w:sz w:val="24"/>
          <w:szCs w:val="24"/>
        </w:rPr>
        <w:t>.г</w:t>
      </w:r>
      <w:proofErr w:type="gramEnd"/>
      <w:r w:rsidR="00D777F8" w:rsidRPr="00D777F8">
        <w:rPr>
          <w:rStyle w:val="FontStyle42"/>
          <w:sz w:val="24"/>
          <w:szCs w:val="24"/>
        </w:rPr>
        <w:t>од.</w:t>
      </w:r>
    </w:p>
    <w:p w:rsidR="00424B85" w:rsidRDefault="006A7B36" w:rsidP="006326B0">
      <w:pPr>
        <w:ind w:left="142" w:firstLine="425"/>
        <w:jc w:val="both"/>
        <w:rPr>
          <w:rStyle w:val="FontStyle42"/>
          <w:b w:val="0"/>
          <w:sz w:val="24"/>
          <w:szCs w:val="24"/>
        </w:rPr>
      </w:pPr>
      <w:r w:rsidRPr="00D439A4">
        <w:rPr>
          <w:rStyle w:val="FontStyle42"/>
          <w:b w:val="0"/>
          <w:sz w:val="24"/>
          <w:szCs w:val="24"/>
        </w:rPr>
        <w:t>Муниципальное бюджетное общеобразовательное учреждение «Амитхашинская средняя общеобразовательная школа»</w:t>
      </w:r>
      <w:r w:rsidR="00482836">
        <w:rPr>
          <w:rStyle w:val="FontStyle42"/>
          <w:b w:val="0"/>
          <w:sz w:val="24"/>
          <w:szCs w:val="24"/>
        </w:rPr>
        <w:t xml:space="preserve"> основано в </w:t>
      </w:r>
      <w:r w:rsidR="00482836" w:rsidRPr="00D439A4">
        <w:rPr>
          <w:rStyle w:val="FontStyle42"/>
          <w:b w:val="0"/>
          <w:sz w:val="24"/>
          <w:szCs w:val="24"/>
        </w:rPr>
        <w:t>1946 год</w:t>
      </w:r>
      <w:r w:rsidR="00482836">
        <w:rPr>
          <w:rStyle w:val="FontStyle42"/>
          <w:b w:val="0"/>
          <w:sz w:val="24"/>
          <w:szCs w:val="24"/>
        </w:rPr>
        <w:t>у,</w:t>
      </w:r>
      <w:r w:rsidR="00482836" w:rsidRPr="00482836">
        <w:rPr>
          <w:rStyle w:val="FontStyle42"/>
          <w:b w:val="0"/>
          <w:sz w:val="24"/>
          <w:szCs w:val="24"/>
        </w:rPr>
        <w:t xml:space="preserve"> </w:t>
      </w:r>
      <w:r w:rsidR="00482836">
        <w:rPr>
          <w:rStyle w:val="FontStyle42"/>
          <w:b w:val="0"/>
          <w:sz w:val="24"/>
          <w:szCs w:val="24"/>
        </w:rPr>
        <w:t>т</w:t>
      </w:r>
      <w:r w:rsidR="00482836" w:rsidRPr="00D439A4">
        <w:rPr>
          <w:rStyle w:val="FontStyle42"/>
          <w:b w:val="0"/>
          <w:sz w:val="24"/>
          <w:szCs w:val="24"/>
        </w:rPr>
        <w:t xml:space="preserve">иповое здание средней школы построено в 1973 году, здание начальной школы </w:t>
      </w:r>
      <w:r w:rsidR="00C95FCC">
        <w:rPr>
          <w:rStyle w:val="FontStyle42"/>
          <w:b w:val="0"/>
          <w:sz w:val="24"/>
          <w:szCs w:val="24"/>
        </w:rPr>
        <w:t>-</w:t>
      </w:r>
      <w:r w:rsidR="00482836" w:rsidRPr="00D439A4">
        <w:rPr>
          <w:rStyle w:val="FontStyle42"/>
          <w:b w:val="0"/>
          <w:sz w:val="24"/>
          <w:szCs w:val="24"/>
        </w:rPr>
        <w:t xml:space="preserve">  в 2007 году</w:t>
      </w:r>
      <w:r w:rsidR="00482836">
        <w:rPr>
          <w:rStyle w:val="FontStyle42"/>
          <w:b w:val="0"/>
          <w:sz w:val="24"/>
          <w:szCs w:val="24"/>
        </w:rPr>
        <w:t>.</w:t>
      </w:r>
      <w:r w:rsidR="00482836" w:rsidRPr="00482836">
        <w:rPr>
          <w:rFonts w:ascii="Times New Roman" w:hAnsi="Times New Roman" w:cs="Times New Roman"/>
          <w:sz w:val="24"/>
          <w:szCs w:val="24"/>
        </w:rPr>
        <w:t xml:space="preserve"> </w:t>
      </w:r>
      <w:r w:rsidR="00C95FCC">
        <w:rPr>
          <w:rFonts w:ascii="Times New Roman" w:hAnsi="Times New Roman" w:cs="Times New Roman"/>
          <w:sz w:val="24"/>
          <w:szCs w:val="24"/>
        </w:rPr>
        <w:t>Школа и</w:t>
      </w:r>
      <w:r w:rsidR="00482836">
        <w:rPr>
          <w:rFonts w:ascii="Times New Roman" w:hAnsi="Times New Roman" w:cs="Times New Roman"/>
          <w:sz w:val="24"/>
          <w:szCs w:val="24"/>
        </w:rPr>
        <w:t>меет л</w:t>
      </w:r>
      <w:r w:rsidR="00482836" w:rsidRPr="00D439A4">
        <w:rPr>
          <w:rStyle w:val="FontStyle42"/>
          <w:b w:val="0"/>
          <w:sz w:val="24"/>
          <w:szCs w:val="24"/>
        </w:rPr>
        <w:t>ицензи</w:t>
      </w:r>
      <w:r w:rsidR="00482836">
        <w:rPr>
          <w:rStyle w:val="FontStyle42"/>
          <w:b w:val="0"/>
          <w:sz w:val="24"/>
          <w:szCs w:val="24"/>
        </w:rPr>
        <w:t>ю</w:t>
      </w:r>
      <w:r w:rsidR="00482836" w:rsidRPr="00D439A4">
        <w:rPr>
          <w:rStyle w:val="FontStyle42"/>
          <w:b w:val="0"/>
          <w:sz w:val="24"/>
          <w:szCs w:val="24"/>
        </w:rPr>
        <w:t xml:space="preserve"> на </w:t>
      </w:r>
      <w:proofErr w:type="gramStart"/>
      <w:r w:rsidR="00482836" w:rsidRPr="00D439A4">
        <w:rPr>
          <w:rStyle w:val="FontStyle42"/>
          <w:b w:val="0"/>
          <w:sz w:val="24"/>
          <w:szCs w:val="24"/>
        </w:rPr>
        <w:t>право ведения</w:t>
      </w:r>
      <w:proofErr w:type="gramEnd"/>
      <w:r w:rsidR="00482836" w:rsidRPr="00D439A4">
        <w:rPr>
          <w:rStyle w:val="FontStyle42"/>
          <w:b w:val="0"/>
          <w:sz w:val="24"/>
          <w:szCs w:val="24"/>
        </w:rPr>
        <w:t xml:space="preserve"> образовательной деятельности – регистрационный №410 от 21 октября  2016 г.</w:t>
      </w:r>
      <w:r w:rsidR="00482836">
        <w:rPr>
          <w:rStyle w:val="FontStyle42"/>
          <w:b w:val="0"/>
          <w:sz w:val="24"/>
          <w:szCs w:val="24"/>
        </w:rPr>
        <w:t>, с</w:t>
      </w:r>
      <w:r w:rsidR="00482836" w:rsidRPr="00D439A4">
        <w:rPr>
          <w:rStyle w:val="FontStyle42"/>
          <w:b w:val="0"/>
          <w:sz w:val="24"/>
          <w:szCs w:val="24"/>
        </w:rPr>
        <w:t xml:space="preserve">видетельство о государственной аккредитации – регистрационный №159  от 16 декабря  2016  г.  </w:t>
      </w:r>
    </w:p>
    <w:p w:rsidR="00424B85" w:rsidRDefault="00424B85" w:rsidP="0042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ED3">
        <w:rPr>
          <w:rFonts w:ascii="Times New Roman" w:hAnsi="Times New Roman" w:cs="Times New Roman"/>
          <w:sz w:val="24"/>
          <w:szCs w:val="24"/>
        </w:rPr>
        <w:t>Приоритетными направлениями образовательной деятельности работы школы являются следующие: организация деятельности ОУ по реализации прав граждан на получение бесплатного образования;  создание условий для получения качественного образования; формирование здоровьесберегающего пространства школы; формирование культуры здорового образа жизни; выполнение норм СанПин; совершенствование системы мониторинга формирования и развития общеучебных умений и навыков (ОУУН) школьников на всех уровнях обучения;</w:t>
      </w:r>
      <w:proofErr w:type="gramEnd"/>
      <w:r w:rsidRPr="003F6ED3">
        <w:rPr>
          <w:rFonts w:ascii="Times New Roman" w:hAnsi="Times New Roman" w:cs="Times New Roman"/>
          <w:sz w:val="24"/>
          <w:szCs w:val="24"/>
        </w:rPr>
        <w:t xml:space="preserve"> совершенствование системы воспитательной работы с целью формирования сплочённого детского коллектива;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ED3">
        <w:rPr>
          <w:rFonts w:ascii="Times New Roman" w:hAnsi="Times New Roman" w:cs="Times New Roman"/>
          <w:sz w:val="24"/>
          <w:szCs w:val="24"/>
        </w:rPr>
        <w:t>совершенствование системы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6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B85" w:rsidRDefault="00424B85" w:rsidP="0042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2022-2023</w:t>
      </w:r>
      <w:r w:rsidRPr="003F6ED3">
        <w:rPr>
          <w:rFonts w:ascii="Times New Roman" w:hAnsi="Times New Roman" w:cs="Times New Roman"/>
          <w:sz w:val="24"/>
          <w:szCs w:val="24"/>
        </w:rPr>
        <w:t xml:space="preserve"> учебный год реализовывались через работу педагогического совета, методических объединений, воспитательную работу, внутришкольный контроль, социально-психологическую службу. Реализация задач позвол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3F6ED3">
        <w:rPr>
          <w:rFonts w:ascii="Times New Roman" w:hAnsi="Times New Roman" w:cs="Times New Roman"/>
          <w:sz w:val="24"/>
          <w:szCs w:val="24"/>
        </w:rPr>
        <w:t xml:space="preserve"> коллективу выйти на определенные рубежи своего развития и добиться определённых результатов образовательной деятельности. </w:t>
      </w:r>
    </w:p>
    <w:p w:rsidR="00424B85" w:rsidRPr="00EA3E07" w:rsidRDefault="00424B85" w:rsidP="00424B85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3E07">
        <w:rPr>
          <w:rFonts w:ascii="Times New Roman" w:hAnsi="Times New Roman" w:cs="Times New Roman"/>
          <w:sz w:val="24"/>
          <w:szCs w:val="24"/>
        </w:rPr>
        <w:t>Деятельность общеобразовательного учреждения регламентиру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3E0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EA3E07">
        <w:rPr>
          <w:rFonts w:ascii="Times New Roman" w:hAnsi="Times New Roman" w:cs="Times New Roman"/>
          <w:sz w:val="24"/>
          <w:szCs w:val="24"/>
        </w:rPr>
        <w:t xml:space="preserve"> </w:t>
      </w:r>
      <w:r w:rsidRPr="003F6ED3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F6ED3">
        <w:rPr>
          <w:rFonts w:ascii="Times New Roman" w:hAnsi="Times New Roman" w:cs="Times New Roman"/>
          <w:sz w:val="24"/>
          <w:szCs w:val="24"/>
        </w:rPr>
        <w:t xml:space="preserve"> нормативно-организационны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F6ED3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ами:</w:t>
      </w:r>
    </w:p>
    <w:p w:rsidR="00424B85" w:rsidRPr="00482836" w:rsidRDefault="00424B85" w:rsidP="00424B8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82836">
        <w:rPr>
          <w:rFonts w:ascii="Times New Roman" w:hAnsi="Times New Roman" w:cs="Times New Roman"/>
          <w:sz w:val="24"/>
          <w:szCs w:val="24"/>
        </w:rPr>
        <w:t xml:space="preserve">- </w:t>
      </w:r>
      <w:r w:rsidRPr="00482836">
        <w:rPr>
          <w:rStyle w:val="a3"/>
          <w:rFonts w:ascii="Times New Roman" w:hAnsi="Times New Roman" w:cs="Times New Roman"/>
          <w:sz w:val="24"/>
          <w:szCs w:val="24"/>
        </w:rPr>
        <w:t>Устав школы</w:t>
      </w:r>
      <w:r w:rsidRPr="00482836">
        <w:rPr>
          <w:rFonts w:ascii="Times New Roman" w:hAnsi="Times New Roman" w:cs="Times New Roman"/>
          <w:sz w:val="24"/>
          <w:szCs w:val="24"/>
        </w:rPr>
        <w:t>;</w:t>
      </w:r>
    </w:p>
    <w:p w:rsidR="00424B85" w:rsidRDefault="00424B85" w:rsidP="00424B85">
      <w:pPr>
        <w:spacing w:after="0"/>
        <w:ind w:left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2836">
        <w:rPr>
          <w:rFonts w:ascii="Times New Roman" w:hAnsi="Times New Roman" w:cs="Times New Roman"/>
          <w:sz w:val="24"/>
          <w:szCs w:val="24"/>
        </w:rPr>
        <w:t xml:space="preserve">- </w:t>
      </w:r>
      <w:r w:rsidRPr="00482836">
        <w:rPr>
          <w:rStyle w:val="a3"/>
          <w:rFonts w:ascii="Times New Roman" w:hAnsi="Times New Roman" w:cs="Times New Roman"/>
          <w:sz w:val="24"/>
          <w:szCs w:val="24"/>
        </w:rPr>
        <w:t xml:space="preserve">локальные акты, </w:t>
      </w:r>
      <w:r w:rsidRPr="003F6ED3">
        <w:rPr>
          <w:rFonts w:ascii="Times New Roman" w:hAnsi="Times New Roman" w:cs="Times New Roman"/>
          <w:sz w:val="24"/>
          <w:szCs w:val="24"/>
        </w:rPr>
        <w:t xml:space="preserve">регламентирующие отдельные стороны деятельности, годовой календарный учебный график, учебный план, штатное расписание. Ведется системная работа по локальным актам, регламентирующим уставную деятельность, деятельность педагогического коллектива, образовательно-воспитательный процесс. Действующие локальные акты позволяют администрации регламентировать деятельность учреждения. Школа создает все необходимые предпосылки, условия для получения качественного, доступного образования детям. В работе с учащимися школа руководствуется Законом РФ «Об образовании», Уставом школы, нормативными документами и осуществляет постоянный </w:t>
      </w:r>
      <w:proofErr w:type="gramStart"/>
      <w:r w:rsidRPr="003F6E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6ED3">
        <w:rPr>
          <w:rFonts w:ascii="Times New Roman" w:hAnsi="Times New Roman" w:cs="Times New Roman"/>
          <w:sz w:val="24"/>
          <w:szCs w:val="24"/>
        </w:rPr>
        <w:t xml:space="preserve"> соблюдением конституционных прав граждан на образование.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65449" w:rsidRPr="00E65449" w:rsidRDefault="00E65449" w:rsidP="00E65449">
      <w:pPr>
        <w:spacing w:after="0"/>
        <w:ind w:left="14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449">
        <w:rPr>
          <w:rFonts w:ascii="Times New Roman" w:hAnsi="Times New Roman" w:cs="Times New Roman"/>
          <w:i/>
          <w:iCs/>
          <w:sz w:val="24"/>
          <w:szCs w:val="24"/>
        </w:rPr>
        <w:t>Система работы и деятельности, направлений школы осуществляется на основании программы развития школы. Программа развития школы на 2023-2028 годы обсуждена на заседании педагогического Совета школы, протокол № 3 от 05.04.2023 г и утверждена директором 05.04.2023 г. Она р</w:t>
      </w:r>
      <w:r w:rsidRPr="00E65449">
        <w:rPr>
          <w:rFonts w:ascii="Times New Roman" w:hAnsi="Times New Roman" w:cs="Times New Roman"/>
          <w:i/>
          <w:sz w:val="24"/>
          <w:szCs w:val="24"/>
        </w:rPr>
        <w:t>еализуется через инновационный проект школы «АШ</w:t>
      </w:r>
      <w:proofErr w:type="gramStart"/>
      <w:r w:rsidRPr="00E65449">
        <w:rPr>
          <w:rFonts w:ascii="Times New Roman" w:hAnsi="Times New Roman" w:cs="Times New Roman"/>
          <w:i/>
          <w:sz w:val="24"/>
          <w:szCs w:val="24"/>
        </w:rPr>
        <w:t>Р-</w:t>
      </w:r>
      <w:proofErr w:type="gramEnd"/>
      <w:r w:rsidRPr="00E65449">
        <w:rPr>
          <w:rFonts w:ascii="Times New Roman" w:hAnsi="Times New Roman" w:cs="Times New Roman"/>
          <w:i/>
          <w:sz w:val="24"/>
          <w:szCs w:val="24"/>
        </w:rPr>
        <w:t xml:space="preserve"> территория правового образования» (АШР- Амитхашинская школьная республика)</w:t>
      </w: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Цель программы развития - создание максимально благоприятных условий для выявления и обучения талантливых детей, их ориентации на построение успешной карьеры в области</w:t>
      </w: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lastRenderedPageBreak/>
        <w:t>правового образования, науки и высоких технологий, интеллектуального потенциала обучающихся, что послужит развитию интеллектуального потенциала обучающихся.</w:t>
      </w: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Программа имеет 6 модулей (слайд №</w:t>
      </w:r>
      <w:proofErr w:type="gramStart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 )</w:t>
      </w:r>
      <w:proofErr w:type="gramEnd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 Целями данных моделей являются  1)внедрение с 2023 -2028 год новых методов обучения и воспитания на уровнях начального, основного общего и среднего общего образования, образовательных технологий, обеспечивающих освоение обучающимися основных навыков и умений, повышение их мотивации к обучению и вовлеченности в образовательный процесс. Приоритетными направлениями в профилизации школы являются гуманитарный (обществознание, история и право), информационно-технологический (Точка роста).</w:t>
      </w: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2)Развитие системы поддержки талантливых и одаренных детей сохранение и укрепление здоровья школьников, формирование эффективной системы выявления, поддержки и развития особенностей и талантов у детей и молодежи, основанной на принципах справедливости, развитие системы поддержки талантливых и одаренных детей через  Олимпиады, НПК, форумы, конкурсы, соревнования, ГТО Организация дополнительного образования детей.</w:t>
      </w: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3)Цель создание современной и безопасной цифровой образовательной среды, обеспечивающей высокое качество и доступность образования всех видов и уровней,  укрепление материально-технической базы школы</w:t>
      </w: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4) внедрение системы профессионального роста педагогических работников </w:t>
      </w:r>
      <w:proofErr w:type="gramStart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-п</w:t>
      </w:r>
      <w:proofErr w:type="gramEnd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ривлечение молодых специалистов</w:t>
      </w:r>
    </w:p>
    <w:p w:rsidR="00E65449" w:rsidRPr="00E65449" w:rsidRDefault="00E65449" w:rsidP="00E65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5) обеспечение инновационного характера образовательной</w:t>
      </w:r>
      <w:proofErr w:type="gramStart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proofErr w:type="gramEnd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д</w:t>
      </w:r>
      <w:proofErr w:type="gramEnd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еятельности, способствующей повышению воспитательной качества образования и формированию</w:t>
      </w:r>
    </w:p>
    <w:p w:rsidR="00E65449" w:rsidRPr="00E65449" w:rsidRDefault="00E65449" w:rsidP="00E65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успешной личности </w:t>
      </w:r>
      <w:proofErr w:type="gramStart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обучающихся</w:t>
      </w:r>
      <w:proofErr w:type="gramEnd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:rsidR="00E65449" w:rsidRPr="00E65449" w:rsidRDefault="00E65449" w:rsidP="00E6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6) Внедрение в учебный план школы, в часть формируемую участниками образовательных </w:t>
      </w:r>
      <w:proofErr w:type="gramStart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отношении</w:t>
      </w:r>
      <w:proofErr w:type="gramEnd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учебного предмета «Человек и право» в 7-11 классах, включить в воспитательный план школы кружки по правовому образованию на всех уровнях образования. Организация досуга </w:t>
      </w:r>
      <w:proofErr w:type="gramStart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обучающихся</w:t>
      </w:r>
      <w:proofErr w:type="gramEnd"/>
      <w:r w:rsidRPr="00E6544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(патриотическое воспитание) кружки и секции, создание волонтерского отряда школы, конкурсы, спортивные мероприятия, досуг</w:t>
      </w:r>
    </w:p>
    <w:p w:rsidR="00E65449" w:rsidRPr="00E65449" w:rsidRDefault="00E65449" w:rsidP="00E65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E65449" w:rsidRDefault="00E65449" w:rsidP="007A1376">
      <w:pPr>
        <w:pStyle w:val="a9"/>
        <w:tabs>
          <w:tab w:val="left" w:pos="3405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деятельность. </w:t>
      </w:r>
    </w:p>
    <w:p w:rsidR="007A1376" w:rsidRPr="00B139B6" w:rsidRDefault="00424B85" w:rsidP="007A1376">
      <w:pPr>
        <w:pStyle w:val="a9"/>
        <w:tabs>
          <w:tab w:val="left" w:pos="3405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F6ED3">
        <w:rPr>
          <w:sz w:val="24"/>
          <w:szCs w:val="24"/>
        </w:rPr>
        <w:t>рганизация учебного процесса регламентируется учебным планом, р</w:t>
      </w:r>
      <w:r>
        <w:rPr>
          <w:sz w:val="24"/>
          <w:szCs w:val="24"/>
        </w:rPr>
        <w:t>асписанием занятий в две смены</w:t>
      </w:r>
      <w:r w:rsidRPr="003F6ED3">
        <w:rPr>
          <w:sz w:val="24"/>
          <w:szCs w:val="24"/>
        </w:rPr>
        <w:t xml:space="preserve">, 5-дневная учебная неделя для учащихся </w:t>
      </w:r>
      <w:r>
        <w:rPr>
          <w:sz w:val="24"/>
          <w:szCs w:val="24"/>
        </w:rPr>
        <w:t>1 классов</w:t>
      </w:r>
      <w:r w:rsidRPr="003F6ED3">
        <w:rPr>
          <w:sz w:val="24"/>
          <w:szCs w:val="24"/>
        </w:rPr>
        <w:t>,</w:t>
      </w:r>
      <w:r>
        <w:rPr>
          <w:sz w:val="24"/>
          <w:szCs w:val="24"/>
        </w:rPr>
        <w:t xml:space="preserve"> для </w:t>
      </w:r>
      <w:r w:rsidR="007A1376">
        <w:rPr>
          <w:sz w:val="24"/>
          <w:szCs w:val="24"/>
        </w:rPr>
        <w:t>2-11 классов</w:t>
      </w:r>
      <w:r>
        <w:rPr>
          <w:sz w:val="24"/>
          <w:szCs w:val="24"/>
        </w:rPr>
        <w:t xml:space="preserve"> -</w:t>
      </w:r>
      <w:r w:rsidRPr="003F6ED3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3F6ED3">
        <w:rPr>
          <w:sz w:val="24"/>
          <w:szCs w:val="24"/>
        </w:rPr>
        <w:t>-дневная учебная неделя</w:t>
      </w:r>
      <w:r>
        <w:rPr>
          <w:sz w:val="24"/>
          <w:szCs w:val="24"/>
        </w:rPr>
        <w:t xml:space="preserve"> (45 минут</w:t>
      </w:r>
      <w:r w:rsidRPr="003F6ED3">
        <w:rPr>
          <w:sz w:val="24"/>
          <w:szCs w:val="24"/>
        </w:rPr>
        <w:t xml:space="preserve"> продолжительность урока</w:t>
      </w:r>
      <w:r>
        <w:rPr>
          <w:sz w:val="24"/>
          <w:szCs w:val="24"/>
        </w:rPr>
        <w:t xml:space="preserve">). </w:t>
      </w:r>
      <w:r w:rsidR="007A1376" w:rsidRPr="00B139B6">
        <w:rPr>
          <w:sz w:val="24"/>
          <w:szCs w:val="24"/>
        </w:rPr>
        <w:t>Согласно годового учебного графика продолжительность</w:t>
      </w:r>
      <w:r w:rsidR="007A1376" w:rsidRPr="00B139B6">
        <w:rPr>
          <w:b/>
          <w:sz w:val="24"/>
          <w:szCs w:val="24"/>
        </w:rPr>
        <w:t xml:space="preserve"> учебного года в 1 классе</w:t>
      </w:r>
      <w:r w:rsidR="007A1376" w:rsidRPr="00B139B6">
        <w:rPr>
          <w:sz w:val="24"/>
          <w:szCs w:val="24"/>
        </w:rPr>
        <w:t xml:space="preserve"> составляет 33 недели;в</w:t>
      </w:r>
      <w:r w:rsidR="007A1376" w:rsidRPr="00B139B6">
        <w:rPr>
          <w:b/>
          <w:sz w:val="24"/>
          <w:szCs w:val="24"/>
        </w:rPr>
        <w:t>о 2-8, 9-11 классах</w:t>
      </w:r>
      <w:r w:rsidR="007A1376" w:rsidRPr="00B139B6">
        <w:rPr>
          <w:sz w:val="24"/>
          <w:szCs w:val="24"/>
        </w:rPr>
        <w:t xml:space="preserve"> – 34 недели;</w:t>
      </w:r>
      <w:r w:rsidR="007A1376">
        <w:rPr>
          <w:sz w:val="24"/>
          <w:szCs w:val="24"/>
        </w:rPr>
        <w:t>(окончание уч.года для 1,9,11 кл-25 мая, для остальных классов-27 мая).</w:t>
      </w:r>
      <w:r w:rsidR="007A1376" w:rsidRPr="007A1376">
        <w:rPr>
          <w:sz w:val="24"/>
          <w:szCs w:val="24"/>
        </w:rPr>
        <w:t xml:space="preserve"> </w:t>
      </w:r>
      <w:r w:rsidR="007A1376" w:rsidRPr="00B139B6">
        <w:rPr>
          <w:sz w:val="24"/>
          <w:szCs w:val="24"/>
        </w:rPr>
        <w:t>В школе две смены: в первую смену обучаю</w:t>
      </w:r>
      <w:r w:rsidR="007A1376">
        <w:rPr>
          <w:sz w:val="24"/>
          <w:szCs w:val="24"/>
        </w:rPr>
        <w:t>т</w:t>
      </w:r>
      <w:r w:rsidR="007A1376" w:rsidRPr="00B139B6">
        <w:rPr>
          <w:sz w:val="24"/>
          <w:szCs w:val="24"/>
        </w:rPr>
        <w:t>ся 468 учащихся, во 2 смену-40 уч. (2а,2б классы)</w:t>
      </w:r>
      <w:r w:rsidR="007A1376">
        <w:rPr>
          <w:sz w:val="24"/>
          <w:szCs w:val="24"/>
        </w:rPr>
        <w:t>.</w:t>
      </w:r>
    </w:p>
    <w:p w:rsidR="007A1376" w:rsidRDefault="007A1376" w:rsidP="007A1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376" w:rsidRDefault="007A1376" w:rsidP="007A1376">
      <w:pPr>
        <w:widowControl w:val="0"/>
        <w:spacing w:after="0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E07">
        <w:rPr>
          <w:rFonts w:ascii="Times New Roman" w:hAnsi="Times New Roman" w:cs="Times New Roman"/>
          <w:b/>
          <w:spacing w:val="-12"/>
          <w:sz w:val="24"/>
          <w:szCs w:val="24"/>
        </w:rPr>
        <w:t>Школа реализует следующие образовательные программы</w:t>
      </w:r>
      <w:r w:rsidRPr="00EA3E07">
        <w:rPr>
          <w:rFonts w:ascii="Times New Roman" w:hAnsi="Times New Roman" w:cs="Times New Roman"/>
          <w:spacing w:val="-12"/>
          <w:sz w:val="24"/>
          <w:szCs w:val="24"/>
        </w:rPr>
        <w:t>:</w:t>
      </w:r>
      <w:r w:rsidRPr="00CA11FE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CA11FE">
        <w:rPr>
          <w:rFonts w:ascii="Times New Roman" w:hAnsi="Times New Roman" w:cs="Times New Roman"/>
          <w:sz w:val="24"/>
          <w:szCs w:val="24"/>
        </w:rPr>
        <w:t>ачальное общее образование, основное общее образование, среднее общее образование по общеобразовательной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376" w:rsidRPr="00CD3D11" w:rsidRDefault="007A1376" w:rsidP="007A1376">
      <w:pPr>
        <w:tabs>
          <w:tab w:val="left" w:pos="352"/>
          <w:tab w:val="right" w:pos="9498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Учебный план МБОУ «Амитхашинская средняя общеобразовательная школа», реализу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ет образовательные программы</w:t>
      </w:r>
      <w:r w:rsidRPr="00CD3D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определяет общие рамки отбора содержания,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 Учебный план </w:t>
      </w:r>
      <w:r w:rsidRPr="00CD3D11">
        <w:rPr>
          <w:rStyle w:val="Zag11"/>
          <w:rFonts w:ascii="Times New Roman" w:hAnsi="Times New Roman" w:cs="Times New Roman"/>
          <w:sz w:val="24"/>
          <w:szCs w:val="24"/>
        </w:rPr>
        <w:t>разработ</w:t>
      </w:r>
      <w:r>
        <w:rPr>
          <w:rStyle w:val="Zag11"/>
          <w:rFonts w:ascii="Times New Roman" w:hAnsi="Times New Roman" w:cs="Times New Roman"/>
          <w:sz w:val="24"/>
          <w:szCs w:val="24"/>
        </w:rPr>
        <w:t>ывается</w:t>
      </w:r>
      <w:r w:rsidRPr="00CD3D11">
        <w:rPr>
          <w:rStyle w:val="Zag11"/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образования.</w:t>
      </w:r>
    </w:p>
    <w:p w:rsidR="007A1376" w:rsidRPr="00DD1361" w:rsidRDefault="007A1376" w:rsidP="007A1376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361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7A1376" w:rsidRPr="002115D5" w:rsidRDefault="007A1376" w:rsidP="007A1376">
      <w:pPr>
        <w:spacing w:after="0"/>
        <w:ind w:firstLine="72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DD1361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учитывает</w:t>
      </w:r>
      <w:proofErr w:type="gramEnd"/>
      <w:r w:rsidRPr="00DD1361">
        <w:rPr>
          <w:rFonts w:ascii="Times New Roman" w:hAnsi="Times New Roman" w:cs="Times New Roman"/>
          <w:sz w:val="24"/>
          <w:szCs w:val="24"/>
        </w:rPr>
        <w:t xml:space="preserve"> образовательные потребности и интересы учащихся, обеспечивает региональные особенности содержания образования, индивидуальные потребности обучающихся. </w:t>
      </w:r>
      <w:proofErr w:type="gramStart"/>
      <w:r w:rsidRPr="00DD1361">
        <w:rPr>
          <w:rFonts w:ascii="Times New Roman" w:hAnsi="Times New Roman" w:cs="Times New Roman"/>
          <w:sz w:val="24"/>
          <w:szCs w:val="24"/>
        </w:rPr>
        <w:t>Введены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начальном уровне</w:t>
      </w:r>
      <w:r w:rsidRPr="00DD1361">
        <w:rPr>
          <w:rFonts w:ascii="Times New Roman" w:hAnsi="Times New Roman" w:cs="Times New Roman"/>
          <w:sz w:val="24"/>
          <w:szCs w:val="24"/>
        </w:rPr>
        <w:t xml:space="preserve">:  </w:t>
      </w:r>
      <w:r w:rsidRPr="002115D5">
        <w:rPr>
          <w:rStyle w:val="markedcontent"/>
          <w:rFonts w:asciiTheme="majorBidi" w:hAnsiTheme="majorBidi" w:cstheme="majorBidi"/>
          <w:sz w:val="24"/>
          <w:szCs w:val="24"/>
        </w:rPr>
        <w:t>Основы религиозных культур и светской этики</w:t>
      </w:r>
      <w:r w:rsidRPr="00DD1361">
        <w:rPr>
          <w:rFonts w:ascii="Times New Roman" w:hAnsi="Times New Roman" w:cs="Times New Roman"/>
          <w:sz w:val="24"/>
          <w:szCs w:val="24"/>
        </w:rPr>
        <w:t xml:space="preserve"> Забайкаловедение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361">
        <w:rPr>
          <w:rFonts w:ascii="Times New Roman" w:hAnsi="Times New Roman" w:cs="Times New Roman"/>
          <w:sz w:val="24"/>
          <w:szCs w:val="24"/>
        </w:rPr>
        <w:t xml:space="preserve"> Весёлая грамматика, В мире чисел</w:t>
      </w:r>
      <w:proofErr w:type="gramStart"/>
      <w:r w:rsidRPr="00DD1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361">
        <w:rPr>
          <w:rFonts w:ascii="Times New Roman" w:hAnsi="Times New Roman" w:cs="Times New Roman"/>
          <w:sz w:val="24"/>
          <w:szCs w:val="24"/>
        </w:rPr>
        <w:t>Шахматы</w:t>
      </w:r>
      <w:r>
        <w:rPr>
          <w:rFonts w:ascii="Times New Roman" w:hAnsi="Times New Roman" w:cs="Times New Roman"/>
          <w:sz w:val="24"/>
          <w:szCs w:val="24"/>
        </w:rPr>
        <w:t>. На среднем уровне</w:t>
      </w:r>
      <w:r w:rsidRPr="00DD13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лгоритмика, пропедевтический курс химия « удивительная химия», основы проектной деятельности. </w:t>
      </w:r>
      <w:r w:rsidRPr="002115D5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предметов 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информатика, английский язык, технология </w:t>
      </w:r>
      <w:r w:rsidRPr="002115D5">
        <w:rPr>
          <w:rStyle w:val="markedcontent"/>
          <w:rFonts w:asciiTheme="majorBidi" w:hAnsiTheme="majorBidi" w:cstheme="majorBidi"/>
          <w:sz w:val="24"/>
          <w:szCs w:val="24"/>
        </w:rPr>
        <w:t>осуществляется деление учащихся на подгруппы</w:t>
      </w:r>
      <w:proofErr w:type="gramStart"/>
      <w:r w:rsidRPr="002115D5">
        <w:rPr>
          <w:rStyle w:val="markedcontent"/>
          <w:rFonts w:asciiTheme="majorBidi" w:hAnsiTheme="majorBidi" w:cstheme="majorBidi"/>
          <w:sz w:val="24"/>
          <w:szCs w:val="24"/>
        </w:rPr>
        <w:t>.</w:t>
      </w:r>
      <w:r>
        <w:rPr>
          <w:rStyle w:val="markedcontent"/>
          <w:rFonts w:asciiTheme="majorBidi" w:hAnsiTheme="majorBidi" w:cstheme="majorBidi"/>
          <w:sz w:val="24"/>
          <w:szCs w:val="24"/>
        </w:rPr>
        <w:t>(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>при количестве 20 уч-сельские, 25-городские)</w:t>
      </w:r>
    </w:p>
    <w:p w:rsidR="007A1376" w:rsidRPr="002115D5" w:rsidRDefault="007A1376" w:rsidP="007A137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115D5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115D5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2115D5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115D5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2115D5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2115D5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7A1376" w:rsidRPr="002115D5" w:rsidRDefault="007A1376" w:rsidP="007A137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115D5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7A1376" w:rsidRPr="00A22F73" w:rsidRDefault="007A1376" w:rsidP="007A1376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На уровне среднего общего образования составляются  </w:t>
      </w:r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>индивидуальны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>е</w:t>
      </w:r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учебны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>е</w:t>
      </w:r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план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ы. </w:t>
      </w:r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Индивидуальные учебные планы обучающихся содержат 9 (10) учебных предметов и предусматривают изучение не менее одного учебного предмета из каждой предметной области, определенной стандартом.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В УП п</w:t>
      </w:r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редусмотрено выполнение </w:t>
      </w:r>
      <w:proofErr w:type="gramStart"/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>обучающимися</w:t>
      </w:r>
      <w:proofErr w:type="gramEnd"/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индивидуального проекта </w:t>
      </w:r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 xml:space="preserve">по профилю, на который отводится  1 час в неделю.  </w:t>
      </w:r>
    </w:p>
    <w:p w:rsidR="007A1376" w:rsidRPr="00A22F73" w:rsidRDefault="007A1376" w:rsidP="007A1376">
      <w:pPr>
        <w:tabs>
          <w:tab w:val="left" w:pos="1260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A22F7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В связи с запросами учащихся и наличием соответствующих педагогических кадров между МБОУ «Амитхашинская СОШ», МОУ «Южно-Аргалейская СОШ» организовано сетевое взаимодействие по  профильному предмету</w:t>
      </w:r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 xml:space="preserve"> информатика – 4ч</w:t>
      </w:r>
      <w:r w:rsidRPr="00A22F7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>очное/дистанционное обучение с выездом учащихся ЮАСОШ в МБОУ «АмСОШ»</w:t>
      </w:r>
      <w:r w:rsidRPr="00A22F7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 Профильные предметы </w:t>
      </w:r>
      <w:r w:rsidRPr="00A22F73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 xml:space="preserve">История – 4ч, Физика – 5ч (РВО), Английский язык – 6ч (РВО). </w:t>
      </w:r>
    </w:p>
    <w:p w:rsidR="007A1376" w:rsidRPr="00B139B6" w:rsidRDefault="00424B85" w:rsidP="007A1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«Амитхашинская СОШ</w:t>
      </w:r>
      <w:r w:rsidRPr="003F6ED3">
        <w:rPr>
          <w:rFonts w:ascii="Times New Roman" w:hAnsi="Times New Roman" w:cs="Times New Roman"/>
          <w:sz w:val="24"/>
          <w:szCs w:val="24"/>
        </w:rPr>
        <w:t>» построен в соответствии федеральным государственным образовате</w:t>
      </w:r>
      <w:r>
        <w:rPr>
          <w:rFonts w:ascii="Times New Roman" w:hAnsi="Times New Roman" w:cs="Times New Roman"/>
          <w:sz w:val="24"/>
          <w:szCs w:val="24"/>
        </w:rPr>
        <w:t>льным стандартом</w:t>
      </w:r>
      <w:r w:rsidRPr="003F6ED3">
        <w:rPr>
          <w:rFonts w:ascii="Times New Roman" w:hAnsi="Times New Roman" w:cs="Times New Roman"/>
          <w:sz w:val="24"/>
          <w:szCs w:val="24"/>
        </w:rPr>
        <w:t xml:space="preserve">. Учебный план утвержден директором школы, согласован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F6ED3">
        <w:rPr>
          <w:rFonts w:ascii="Times New Roman" w:hAnsi="Times New Roman" w:cs="Times New Roman"/>
          <w:sz w:val="24"/>
          <w:szCs w:val="24"/>
        </w:rPr>
        <w:t xml:space="preserve">ГАУ ДПО «Агинский институт </w:t>
      </w:r>
      <w:proofErr w:type="gramStart"/>
      <w:r w:rsidRPr="003F6ED3">
        <w:rPr>
          <w:rFonts w:ascii="Times New Roman" w:hAnsi="Times New Roman" w:cs="Times New Roman"/>
          <w:sz w:val="24"/>
          <w:szCs w:val="24"/>
        </w:rPr>
        <w:t>повышения квалификации работников социальной сферы Забайкальского края</w:t>
      </w:r>
      <w:proofErr w:type="gramEnd"/>
      <w:r w:rsidRPr="003F6E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6ED3">
        <w:rPr>
          <w:rFonts w:ascii="Times New Roman" w:hAnsi="Times New Roman" w:cs="Times New Roman"/>
          <w:sz w:val="24"/>
          <w:szCs w:val="24"/>
        </w:rPr>
        <w:t>Максимальный объем учебной нагрузки обучающихся соответствует допустимому количеству учебных часов.</w:t>
      </w:r>
      <w:r w:rsidR="007A1376" w:rsidRPr="007A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B85" w:rsidRDefault="00424B85" w:rsidP="007A13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1AA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позволяет в полном объеме реализовать учебный план. </w:t>
      </w:r>
    </w:p>
    <w:p w:rsidR="00424B85" w:rsidRDefault="00424B85" w:rsidP="0042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1AA">
        <w:rPr>
          <w:rFonts w:ascii="Times New Roman" w:hAnsi="Times New Roman" w:cs="Times New Roman"/>
          <w:sz w:val="24"/>
          <w:szCs w:val="24"/>
        </w:rPr>
        <w:t xml:space="preserve">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 Оценка реализации учебных программ, тематического планирования выявила их соответствие образовательному минимуму по предметам, федеральный компонент образовательного стандарта реализуется полностью. Преподавание ведется по учебникам, </w:t>
      </w:r>
      <w:r>
        <w:rPr>
          <w:rFonts w:ascii="Times New Roman" w:hAnsi="Times New Roman" w:cs="Times New Roman"/>
          <w:sz w:val="24"/>
          <w:szCs w:val="24"/>
        </w:rPr>
        <w:t>включенным</w:t>
      </w:r>
      <w:r w:rsidRPr="002431AA">
        <w:rPr>
          <w:rFonts w:ascii="Times New Roman" w:hAnsi="Times New Roman" w:cs="Times New Roman"/>
          <w:sz w:val="24"/>
          <w:szCs w:val="24"/>
        </w:rPr>
        <w:t xml:space="preserve"> в 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431AA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2431AA">
        <w:rPr>
          <w:rFonts w:ascii="Times New Roman" w:hAnsi="Times New Roman" w:cs="Times New Roman"/>
          <w:sz w:val="24"/>
          <w:szCs w:val="24"/>
        </w:rPr>
        <w:t xml:space="preserve"> учебных изданий. </w:t>
      </w:r>
    </w:p>
    <w:p w:rsidR="00424B85" w:rsidRPr="00452C98" w:rsidRDefault="00424B85" w:rsidP="0042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C98">
        <w:rPr>
          <w:rFonts w:ascii="Times New Roman" w:hAnsi="Times New Roman" w:cs="Times New Roman"/>
          <w:sz w:val="24"/>
          <w:szCs w:val="24"/>
        </w:rPr>
        <w:t xml:space="preserve">Согласно Уставу МБОУ «Амитхашинская СОШ» целью деятельности школы является создание условий для реализации гражданами РФ гарантированного государством правом на получение общедоступного и бесплатного общего образования. Основными видами деятельности школы являются: образовательная деятельность и осуществление процесса путём реализации образовательных программ начального общего, основного </w:t>
      </w:r>
      <w:r w:rsidRPr="00452C98">
        <w:rPr>
          <w:rFonts w:ascii="Times New Roman" w:hAnsi="Times New Roman" w:cs="Times New Roman"/>
          <w:sz w:val="24"/>
          <w:szCs w:val="24"/>
        </w:rPr>
        <w:lastRenderedPageBreak/>
        <w:t xml:space="preserve">общего, среднего (полного) общего образования, адаптированных программ. Образовательные программы разных уровней могут быть реализованы в школе в различных формах: очной, заочной в форме семейного образования и экстерната, индивидуальной. Порядок организации получения образования в семье, в форме экстерната, определяется локальными актами школы. </w:t>
      </w:r>
    </w:p>
    <w:p w:rsidR="00BD2CD2" w:rsidRPr="00EA3E07" w:rsidRDefault="00424B85" w:rsidP="00BD2CD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C7A6A">
        <w:rPr>
          <w:rFonts w:ascii="Times New Roman" w:hAnsi="Times New Roman" w:cs="Times New Roman"/>
          <w:sz w:val="24"/>
          <w:szCs w:val="24"/>
        </w:rPr>
        <w:t>Школа создает все необходимые предпосылки, условия и механизмы для обеспечения возможностей получения качественного, доступного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детям.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2021-2022</w:t>
      </w:r>
      <w:r w:rsidRPr="00AC7A6A">
        <w:rPr>
          <w:rFonts w:ascii="Times New Roman" w:hAnsi="Times New Roman" w:cs="Times New Roman"/>
          <w:sz w:val="24"/>
          <w:szCs w:val="24"/>
        </w:rPr>
        <w:t xml:space="preserve"> учебного года в школе с 1 по 11 обучалось 4</w:t>
      </w:r>
      <w:r>
        <w:rPr>
          <w:rFonts w:ascii="Times New Roman" w:hAnsi="Times New Roman" w:cs="Times New Roman"/>
          <w:sz w:val="24"/>
          <w:szCs w:val="24"/>
        </w:rPr>
        <w:t>92 учащихся.</w:t>
      </w:r>
      <w:r w:rsidRPr="00AC7A6A">
        <w:rPr>
          <w:rFonts w:ascii="Times New Roman" w:hAnsi="Times New Roman" w:cs="Times New Roman"/>
          <w:sz w:val="24"/>
          <w:szCs w:val="24"/>
        </w:rPr>
        <w:t xml:space="preserve"> </w:t>
      </w:r>
      <w:r w:rsidR="007A1376">
        <w:rPr>
          <w:rFonts w:ascii="Times New Roman" w:hAnsi="Times New Roman" w:cs="Times New Roman"/>
          <w:sz w:val="24"/>
          <w:szCs w:val="24"/>
        </w:rPr>
        <w:t>Н</w:t>
      </w:r>
      <w:r w:rsidR="006733E8">
        <w:rPr>
          <w:rFonts w:ascii="Times New Roman" w:hAnsi="Times New Roman" w:cs="Times New Roman"/>
          <w:sz w:val="24"/>
          <w:szCs w:val="24"/>
        </w:rPr>
        <w:t>а настоящий момент</w:t>
      </w:r>
      <w:r w:rsidR="007A1376">
        <w:rPr>
          <w:rFonts w:ascii="Times New Roman" w:hAnsi="Times New Roman" w:cs="Times New Roman"/>
          <w:sz w:val="24"/>
          <w:szCs w:val="24"/>
        </w:rPr>
        <w:t xml:space="preserve"> в 2022-23 уч</w:t>
      </w:r>
      <w:proofErr w:type="gramStart"/>
      <w:r w:rsidR="007A137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A1376">
        <w:rPr>
          <w:rFonts w:ascii="Times New Roman" w:hAnsi="Times New Roman" w:cs="Times New Roman"/>
          <w:sz w:val="24"/>
          <w:szCs w:val="24"/>
        </w:rPr>
        <w:t xml:space="preserve"> </w:t>
      </w:r>
      <w:r w:rsidR="006733E8">
        <w:rPr>
          <w:rFonts w:ascii="Times New Roman" w:hAnsi="Times New Roman" w:cs="Times New Roman"/>
          <w:sz w:val="24"/>
          <w:szCs w:val="24"/>
        </w:rPr>
        <w:t xml:space="preserve"> обучаются </w:t>
      </w:r>
      <w:r w:rsidR="006733E8" w:rsidRPr="006733E8">
        <w:rPr>
          <w:rFonts w:ascii="Times New Roman" w:hAnsi="Times New Roman" w:cs="Times New Roman"/>
          <w:b/>
          <w:sz w:val="24"/>
          <w:szCs w:val="24"/>
        </w:rPr>
        <w:t xml:space="preserve">508 </w:t>
      </w:r>
      <w:r w:rsidR="006733E8">
        <w:rPr>
          <w:rFonts w:ascii="Times New Roman" w:hAnsi="Times New Roman" w:cs="Times New Roman"/>
          <w:sz w:val="24"/>
          <w:szCs w:val="24"/>
        </w:rPr>
        <w:t xml:space="preserve">учащихся, из них на уровне начального общего образования (1-4 классы)- </w:t>
      </w:r>
      <w:r w:rsidR="006733E8" w:rsidRPr="006733E8">
        <w:rPr>
          <w:rFonts w:ascii="Times New Roman" w:hAnsi="Times New Roman" w:cs="Times New Roman"/>
          <w:b/>
          <w:sz w:val="24"/>
          <w:szCs w:val="24"/>
        </w:rPr>
        <w:t>20</w:t>
      </w:r>
      <w:r w:rsidR="006733E8">
        <w:rPr>
          <w:rFonts w:ascii="Times New Roman" w:hAnsi="Times New Roman" w:cs="Times New Roman"/>
          <w:b/>
          <w:sz w:val="24"/>
          <w:szCs w:val="24"/>
        </w:rPr>
        <w:t>3</w:t>
      </w:r>
      <w:r w:rsidR="006733E8">
        <w:rPr>
          <w:rFonts w:ascii="Times New Roman" w:hAnsi="Times New Roman" w:cs="Times New Roman"/>
          <w:sz w:val="24"/>
          <w:szCs w:val="24"/>
        </w:rPr>
        <w:t xml:space="preserve">, на уровне основного общего образования (5-9 кл.)- </w:t>
      </w:r>
      <w:r w:rsidR="006733E8" w:rsidRPr="006733E8">
        <w:rPr>
          <w:rFonts w:ascii="Times New Roman" w:hAnsi="Times New Roman" w:cs="Times New Roman"/>
          <w:b/>
          <w:sz w:val="24"/>
          <w:szCs w:val="24"/>
        </w:rPr>
        <w:t>26</w:t>
      </w:r>
      <w:r w:rsidR="006733E8">
        <w:rPr>
          <w:rFonts w:ascii="Times New Roman" w:hAnsi="Times New Roman" w:cs="Times New Roman"/>
          <w:b/>
          <w:sz w:val="24"/>
          <w:szCs w:val="24"/>
        </w:rPr>
        <w:t>4</w:t>
      </w:r>
      <w:r w:rsidR="006733E8">
        <w:rPr>
          <w:rFonts w:ascii="Times New Roman" w:hAnsi="Times New Roman" w:cs="Times New Roman"/>
          <w:sz w:val="24"/>
          <w:szCs w:val="24"/>
        </w:rPr>
        <w:t xml:space="preserve"> , на уровне среднего общего образования обучаются </w:t>
      </w:r>
      <w:r w:rsidR="006733E8" w:rsidRPr="006733E8">
        <w:rPr>
          <w:rFonts w:ascii="Times New Roman" w:hAnsi="Times New Roman" w:cs="Times New Roman"/>
          <w:b/>
          <w:sz w:val="24"/>
          <w:szCs w:val="24"/>
        </w:rPr>
        <w:t>41</w:t>
      </w:r>
      <w:r w:rsidR="006733E8">
        <w:rPr>
          <w:rFonts w:ascii="Times New Roman" w:hAnsi="Times New Roman" w:cs="Times New Roman"/>
          <w:sz w:val="24"/>
          <w:szCs w:val="24"/>
        </w:rPr>
        <w:t xml:space="preserve"> учащийся. </w:t>
      </w:r>
      <w:proofErr w:type="gramStart"/>
      <w:r w:rsidR="006733E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6733E8">
        <w:rPr>
          <w:rFonts w:ascii="Times New Roman" w:hAnsi="Times New Roman" w:cs="Times New Roman"/>
          <w:sz w:val="24"/>
          <w:szCs w:val="24"/>
        </w:rPr>
        <w:t xml:space="preserve"> 2021-2022 учебного года всего учащихся было 494. Как показывает анализ контингента школы, з</w:t>
      </w:r>
      <w:r w:rsidR="0007337D" w:rsidRPr="006733E8">
        <w:rPr>
          <w:rFonts w:ascii="Times New Roman" w:hAnsi="Times New Roman" w:cs="Times New Roman"/>
          <w:sz w:val="24"/>
          <w:szCs w:val="24"/>
        </w:rPr>
        <w:t>а последние три года охват детей школьного возраста общим образованием</w:t>
      </w:r>
      <w:r w:rsidR="006733E8" w:rsidRPr="006733E8">
        <w:rPr>
          <w:rFonts w:ascii="Times New Roman" w:hAnsi="Times New Roman" w:cs="Times New Roman"/>
          <w:sz w:val="24"/>
          <w:szCs w:val="24"/>
        </w:rPr>
        <w:t xml:space="preserve"> </w:t>
      </w:r>
      <w:r w:rsidR="0007337D" w:rsidRPr="006733E8">
        <w:rPr>
          <w:rFonts w:ascii="Times New Roman" w:hAnsi="Times New Roman" w:cs="Times New Roman"/>
          <w:sz w:val="24"/>
          <w:szCs w:val="24"/>
        </w:rPr>
        <w:t xml:space="preserve">показывает положительную динамику. </w:t>
      </w:r>
      <w:r w:rsidR="006733E8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r w:rsidR="00443A65">
        <w:rPr>
          <w:rFonts w:ascii="Times New Roman" w:hAnsi="Times New Roman" w:cs="Times New Roman"/>
          <w:sz w:val="24"/>
          <w:szCs w:val="24"/>
        </w:rPr>
        <w:t xml:space="preserve">в школе обучаются </w:t>
      </w:r>
      <w:r w:rsidR="00443A65" w:rsidRPr="00443A65">
        <w:rPr>
          <w:rFonts w:ascii="Times New Roman" w:hAnsi="Times New Roman" w:cs="Times New Roman"/>
          <w:b/>
          <w:sz w:val="24"/>
          <w:szCs w:val="24"/>
        </w:rPr>
        <w:t>28 учащихся с ОВЗ</w:t>
      </w:r>
      <w:r w:rsidR="00443A65">
        <w:rPr>
          <w:rFonts w:ascii="Times New Roman" w:hAnsi="Times New Roman" w:cs="Times New Roman"/>
          <w:sz w:val="24"/>
          <w:szCs w:val="24"/>
        </w:rPr>
        <w:t>, дете</w:t>
      </w:r>
      <w:proofErr w:type="gramStart"/>
      <w:r w:rsidR="00443A6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443A65">
        <w:rPr>
          <w:rFonts w:ascii="Times New Roman" w:hAnsi="Times New Roman" w:cs="Times New Roman"/>
          <w:sz w:val="24"/>
          <w:szCs w:val="24"/>
        </w:rPr>
        <w:t xml:space="preserve"> инвалидов </w:t>
      </w:r>
      <w:r w:rsidR="00443A65" w:rsidRPr="00443A65">
        <w:rPr>
          <w:rFonts w:ascii="Times New Roman" w:hAnsi="Times New Roman" w:cs="Times New Roman"/>
          <w:b/>
          <w:sz w:val="24"/>
          <w:szCs w:val="24"/>
        </w:rPr>
        <w:t>на домашнем обучении -18</w:t>
      </w:r>
      <w:r w:rsidR="00CB7F0B">
        <w:rPr>
          <w:rFonts w:ascii="Times New Roman" w:hAnsi="Times New Roman" w:cs="Times New Roman"/>
          <w:sz w:val="24"/>
          <w:szCs w:val="24"/>
        </w:rPr>
        <w:t xml:space="preserve">, обучающихся на семейном обучении-1. </w:t>
      </w:r>
      <w:r w:rsidR="00731889">
        <w:rPr>
          <w:rFonts w:ascii="Times New Roman" w:hAnsi="Times New Roman" w:cs="Times New Roman"/>
          <w:sz w:val="24"/>
          <w:szCs w:val="24"/>
        </w:rPr>
        <w:t xml:space="preserve">Классов комплектов по школе-28. В прошлом </w:t>
      </w:r>
      <w:r w:rsidR="00B139B6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731889">
        <w:rPr>
          <w:rFonts w:ascii="Times New Roman" w:hAnsi="Times New Roman" w:cs="Times New Roman"/>
          <w:sz w:val="24"/>
          <w:szCs w:val="24"/>
        </w:rPr>
        <w:t>году было 26</w:t>
      </w:r>
      <w:r w:rsidR="00B139B6">
        <w:rPr>
          <w:rFonts w:ascii="Times New Roman" w:hAnsi="Times New Roman" w:cs="Times New Roman"/>
          <w:sz w:val="24"/>
          <w:szCs w:val="24"/>
        </w:rPr>
        <w:t>.</w:t>
      </w:r>
      <w:r w:rsidR="00BD2CD2">
        <w:rPr>
          <w:rFonts w:ascii="Times New Roman" w:hAnsi="Times New Roman" w:cs="Times New Roman"/>
          <w:sz w:val="24"/>
          <w:szCs w:val="24"/>
        </w:rPr>
        <w:t xml:space="preserve"> </w:t>
      </w:r>
      <w:r w:rsidR="00BD2CD2" w:rsidRPr="00EA3E07">
        <w:rPr>
          <w:rFonts w:ascii="Times New Roman" w:hAnsi="Times New Roman" w:cs="Times New Roman"/>
          <w:sz w:val="24"/>
          <w:szCs w:val="24"/>
        </w:rPr>
        <w:t>Для всех учащихся</w:t>
      </w:r>
      <w:r w:rsidR="00BD2CD2">
        <w:rPr>
          <w:rFonts w:ascii="Times New Roman" w:hAnsi="Times New Roman" w:cs="Times New Roman"/>
          <w:sz w:val="24"/>
          <w:szCs w:val="24"/>
        </w:rPr>
        <w:t xml:space="preserve"> с ОВЗ</w:t>
      </w:r>
      <w:r w:rsidR="00BD2CD2" w:rsidRPr="00EA3E07">
        <w:rPr>
          <w:rFonts w:ascii="Times New Roman" w:hAnsi="Times New Roman" w:cs="Times New Roman"/>
          <w:sz w:val="24"/>
          <w:szCs w:val="24"/>
        </w:rPr>
        <w:t xml:space="preserve"> составлены </w:t>
      </w:r>
      <w:r w:rsidR="00BD2CD2">
        <w:rPr>
          <w:rFonts w:ascii="Times New Roman" w:hAnsi="Times New Roman" w:cs="Times New Roman"/>
          <w:sz w:val="24"/>
          <w:szCs w:val="24"/>
        </w:rPr>
        <w:t>адаптированные образовательные</w:t>
      </w:r>
      <w:r w:rsidR="00BD2CD2" w:rsidRPr="00EA3E07">
        <w:rPr>
          <w:rFonts w:ascii="Times New Roman" w:hAnsi="Times New Roman" w:cs="Times New Roman"/>
          <w:sz w:val="24"/>
          <w:szCs w:val="24"/>
        </w:rPr>
        <w:t xml:space="preserve"> программы, проводятся коррекционные часы с привлечением специалистов Центра диагностики и  консультирования семьи «Ариадна». Кадры,  реализующие программы индивидуального обучения прошли  соответствующие курсы повышения квалификации.</w:t>
      </w:r>
      <w:r w:rsidR="00BD2CD2" w:rsidRPr="00EA3E07">
        <w:rPr>
          <w:rFonts w:ascii="Times New Roman" w:hAnsi="Times New Roman"/>
          <w:sz w:val="24"/>
          <w:szCs w:val="24"/>
        </w:rPr>
        <w:t xml:space="preserve"> </w:t>
      </w:r>
      <w:r w:rsidR="00BD2CD2">
        <w:rPr>
          <w:rFonts w:ascii="Times New Roman" w:hAnsi="Times New Roman"/>
          <w:sz w:val="24"/>
          <w:szCs w:val="24"/>
        </w:rPr>
        <w:t>С</w:t>
      </w:r>
      <w:r w:rsidR="00BD2CD2" w:rsidRPr="00EA3E07">
        <w:rPr>
          <w:rFonts w:ascii="Times New Roman" w:hAnsi="Times New Roman"/>
          <w:color w:val="000000"/>
          <w:sz w:val="24"/>
          <w:szCs w:val="24"/>
        </w:rPr>
        <w:t>овместно с  медицинским пунктом села Амитхаша, МДОУ «Номин», «Булак»  проводится диагностическая работа по раннему выявлению детей с ОВЗ</w:t>
      </w:r>
      <w:proofErr w:type="gramStart"/>
      <w:r w:rsidR="00BD2CD2" w:rsidRPr="00EA3E07">
        <w:rPr>
          <w:rFonts w:ascii="Times New Roman" w:hAnsi="Times New Roman"/>
          <w:color w:val="000000"/>
          <w:sz w:val="24"/>
          <w:szCs w:val="24"/>
        </w:rPr>
        <w:t>.</w:t>
      </w:r>
      <w:r w:rsidR="00BD2CD2" w:rsidRPr="00EA3E07">
        <w:rPr>
          <w:rFonts w:ascii="Times New Roman" w:eastAsia="Calibri" w:hAnsi="Times New Roman"/>
          <w:sz w:val="24"/>
          <w:szCs w:val="24"/>
        </w:rPr>
        <w:t>О</w:t>
      </w:r>
      <w:proofErr w:type="gramEnd"/>
      <w:r w:rsidR="00BD2CD2" w:rsidRPr="00EA3E07">
        <w:rPr>
          <w:rFonts w:ascii="Times New Roman" w:eastAsia="Calibri" w:hAnsi="Times New Roman"/>
          <w:sz w:val="24"/>
          <w:szCs w:val="24"/>
        </w:rPr>
        <w:t>существляется  индивидуально ориентированная психолого-медико-педагогическая помощь детям с ОВЗ.</w:t>
      </w:r>
      <w:r w:rsidR="00BD2CD2">
        <w:rPr>
          <w:rFonts w:ascii="Times New Roman" w:eastAsia="Calibri" w:hAnsi="Times New Roman"/>
          <w:sz w:val="24"/>
          <w:szCs w:val="24"/>
        </w:rPr>
        <w:t xml:space="preserve"> </w:t>
      </w:r>
      <w:r w:rsidR="00BD2CD2" w:rsidRPr="00EA3E07">
        <w:rPr>
          <w:rFonts w:ascii="Times New Roman" w:eastAsia="Calibri" w:hAnsi="Times New Roman"/>
          <w:sz w:val="24"/>
          <w:szCs w:val="24"/>
        </w:rPr>
        <w:t>Разработаны и реализуются индивидуальные учебные планы,  организованы индивидуальные  (или) групповые занятия для детей с выраженным нарушением в физическом и (или) психическом развитии;</w:t>
      </w:r>
      <w:r w:rsidR="00BD2CD2" w:rsidRPr="00EA3E07">
        <w:rPr>
          <w:rFonts w:ascii="Times New Roman" w:eastAsia="Calibri" w:hAnsi="Times New Roman"/>
          <w:sz w:val="24"/>
          <w:szCs w:val="24"/>
        </w:rPr>
        <w:br/>
        <w:t>реализуется система мероприятий по социальной адаптации детей с ограниченными возможностями здоровья; оказывается  консультативная и методическая  помощь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07337D" w:rsidRDefault="0007337D" w:rsidP="007A13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28C" w:rsidRPr="007B55E0" w:rsidRDefault="00FD128C" w:rsidP="00B139B6">
      <w:pPr>
        <w:pStyle w:val="ListParagraph1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5C25">
        <w:rPr>
          <w:rFonts w:ascii="Times New Roman" w:hAnsi="Times New Roman"/>
          <w:sz w:val="24"/>
          <w:szCs w:val="24"/>
        </w:rPr>
        <w:t>Образовательный процесс осуществляют 4</w:t>
      </w:r>
      <w:r w:rsidR="007B55E0">
        <w:rPr>
          <w:rFonts w:ascii="Times New Roman" w:hAnsi="Times New Roman"/>
          <w:sz w:val="24"/>
          <w:szCs w:val="24"/>
        </w:rPr>
        <w:t>5</w:t>
      </w:r>
      <w:r w:rsidRPr="00A05C25">
        <w:rPr>
          <w:rFonts w:ascii="Times New Roman" w:hAnsi="Times New Roman"/>
          <w:sz w:val="24"/>
          <w:szCs w:val="24"/>
        </w:rPr>
        <w:t xml:space="preserve"> педагогических работник</w:t>
      </w:r>
      <w:r w:rsidR="007B55E0">
        <w:rPr>
          <w:rFonts w:ascii="Times New Roman" w:hAnsi="Times New Roman"/>
          <w:sz w:val="24"/>
          <w:szCs w:val="24"/>
        </w:rPr>
        <w:t>ов</w:t>
      </w:r>
      <w:r w:rsidRPr="00A05C25">
        <w:rPr>
          <w:rFonts w:ascii="Times New Roman" w:hAnsi="Times New Roman"/>
          <w:sz w:val="24"/>
          <w:szCs w:val="24"/>
        </w:rPr>
        <w:t xml:space="preserve">: из  них </w:t>
      </w:r>
      <w:r w:rsidR="007B55E0">
        <w:rPr>
          <w:rFonts w:ascii="Times New Roman" w:hAnsi="Times New Roman"/>
          <w:sz w:val="24"/>
          <w:szCs w:val="24"/>
        </w:rPr>
        <w:t>43</w:t>
      </w:r>
      <w:r w:rsidRPr="00A05C25">
        <w:rPr>
          <w:rFonts w:ascii="Times New Roman" w:hAnsi="Times New Roman"/>
          <w:sz w:val="24"/>
          <w:szCs w:val="24"/>
        </w:rPr>
        <w:t xml:space="preserve"> учител</w:t>
      </w:r>
      <w:r w:rsidR="007B55E0">
        <w:rPr>
          <w:rFonts w:ascii="Times New Roman" w:hAnsi="Times New Roman"/>
          <w:sz w:val="24"/>
          <w:szCs w:val="24"/>
        </w:rPr>
        <w:t>я</w:t>
      </w:r>
      <w:r w:rsidRPr="00A05C25">
        <w:rPr>
          <w:rFonts w:ascii="Times New Roman" w:hAnsi="Times New Roman"/>
          <w:sz w:val="24"/>
          <w:szCs w:val="24"/>
        </w:rPr>
        <w:t xml:space="preserve">. </w:t>
      </w:r>
      <w:r w:rsidRPr="007B55E0">
        <w:rPr>
          <w:rFonts w:ascii="Times New Roman" w:hAnsi="Times New Roman"/>
          <w:sz w:val="24"/>
          <w:szCs w:val="24"/>
        </w:rPr>
        <w:t xml:space="preserve">Из них с </w:t>
      </w:r>
      <w:proofErr w:type="gramStart"/>
      <w:r w:rsidRPr="007B55E0">
        <w:rPr>
          <w:rFonts w:ascii="Times New Roman" w:hAnsi="Times New Roman"/>
          <w:sz w:val="24"/>
          <w:szCs w:val="24"/>
        </w:rPr>
        <w:t>высшим</w:t>
      </w:r>
      <w:proofErr w:type="gramEnd"/>
      <w:r w:rsidRPr="007B55E0">
        <w:rPr>
          <w:rFonts w:ascii="Times New Roman" w:hAnsi="Times New Roman"/>
          <w:sz w:val="24"/>
          <w:szCs w:val="24"/>
        </w:rPr>
        <w:t xml:space="preserve"> образованием</w:t>
      </w:r>
      <w:r w:rsidR="007B55E0">
        <w:rPr>
          <w:rFonts w:ascii="Times New Roman" w:hAnsi="Times New Roman"/>
          <w:sz w:val="24"/>
          <w:szCs w:val="24"/>
        </w:rPr>
        <w:t>-38</w:t>
      </w:r>
      <w:r w:rsidRPr="007B55E0">
        <w:rPr>
          <w:rFonts w:ascii="Times New Roman" w:hAnsi="Times New Roman"/>
          <w:sz w:val="24"/>
          <w:szCs w:val="24"/>
        </w:rPr>
        <w:t xml:space="preserve"> и со средне-специальным образованием-5. </w:t>
      </w:r>
      <w:proofErr w:type="gramStart"/>
      <w:r w:rsidRPr="007B55E0">
        <w:rPr>
          <w:rFonts w:ascii="Times New Roman" w:hAnsi="Times New Roman"/>
          <w:sz w:val="24"/>
          <w:szCs w:val="24"/>
        </w:rPr>
        <w:t>Категорийность педагогов Амитхашинской СОШ: высшая – 6 учителей</w:t>
      </w:r>
      <w:r w:rsidR="007B55E0">
        <w:rPr>
          <w:rFonts w:ascii="Times New Roman" w:hAnsi="Times New Roman"/>
          <w:sz w:val="24"/>
          <w:szCs w:val="24"/>
        </w:rPr>
        <w:t>, что составляет</w:t>
      </w:r>
      <w:r w:rsidRPr="007B55E0">
        <w:rPr>
          <w:rFonts w:ascii="Times New Roman" w:hAnsi="Times New Roman"/>
          <w:sz w:val="24"/>
          <w:szCs w:val="24"/>
        </w:rPr>
        <w:t xml:space="preserve"> (13%), первая –</w:t>
      </w:r>
      <w:r w:rsidRPr="007B55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B55E0">
        <w:rPr>
          <w:rFonts w:ascii="Times New Roman" w:hAnsi="Times New Roman"/>
          <w:sz w:val="24"/>
          <w:szCs w:val="24"/>
        </w:rPr>
        <w:t>18 учителей (42 %), соответствие занимаемой должности –7 учителей (16 %), без категории – 14 учителей (28%).      4 педагога имеют звание Почетный работник общего образования (Жамбалон Р.Ц.,</w:t>
      </w:r>
      <w:r w:rsidR="00B139B6">
        <w:rPr>
          <w:rFonts w:ascii="Times New Roman" w:hAnsi="Times New Roman"/>
          <w:sz w:val="24"/>
          <w:szCs w:val="24"/>
        </w:rPr>
        <w:t xml:space="preserve"> </w:t>
      </w:r>
      <w:r w:rsidRPr="007B55E0">
        <w:rPr>
          <w:rFonts w:ascii="Times New Roman" w:hAnsi="Times New Roman"/>
          <w:sz w:val="24"/>
          <w:szCs w:val="24"/>
        </w:rPr>
        <w:t xml:space="preserve">Бадмаева </w:t>
      </w:r>
      <w:r w:rsidR="007B55E0">
        <w:t xml:space="preserve">   </w:t>
      </w:r>
      <w:r w:rsidRPr="007B55E0">
        <w:rPr>
          <w:rFonts w:ascii="Times New Roman" w:hAnsi="Times New Roman"/>
          <w:sz w:val="24"/>
          <w:szCs w:val="24"/>
        </w:rPr>
        <w:t xml:space="preserve">С.Ц., Хаймчикова Ц.Д, Дармаева Б.Д.) и 1 Заслуженный работник культуры (Чернинова С.Б.). </w:t>
      </w:r>
      <w:proofErr w:type="gramEnd"/>
    </w:p>
    <w:p w:rsidR="007B55E0" w:rsidRDefault="00FD128C" w:rsidP="00B139B6">
      <w:pPr>
        <w:pStyle w:val="a9"/>
        <w:ind w:left="0" w:firstLine="142"/>
        <w:jc w:val="both"/>
        <w:rPr>
          <w:sz w:val="24"/>
          <w:szCs w:val="24"/>
        </w:rPr>
      </w:pPr>
      <w:r w:rsidRPr="007B55E0">
        <w:rPr>
          <w:sz w:val="24"/>
          <w:szCs w:val="24"/>
        </w:rPr>
        <w:t>Учителя своевременно проходят процедуру аттестации и курсы повышения квалификации по направлениям работы, квалиф</w:t>
      </w:r>
      <w:r w:rsidR="007B55E0">
        <w:rPr>
          <w:sz w:val="24"/>
          <w:szCs w:val="24"/>
        </w:rPr>
        <w:t xml:space="preserve">икационные </w:t>
      </w:r>
      <w:r w:rsidRPr="007B55E0">
        <w:rPr>
          <w:sz w:val="24"/>
          <w:szCs w:val="24"/>
        </w:rPr>
        <w:t xml:space="preserve">категории имеют 55 % от общего количества педагогов. </w:t>
      </w:r>
    </w:p>
    <w:p w:rsidR="00FD128C" w:rsidRPr="00A05C25" w:rsidRDefault="00FD128C" w:rsidP="00FD128C">
      <w:pPr>
        <w:pStyle w:val="ListParagraph1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5C25">
        <w:rPr>
          <w:rFonts w:ascii="Times New Roman" w:hAnsi="Times New Roman"/>
          <w:sz w:val="24"/>
          <w:szCs w:val="24"/>
        </w:rPr>
        <w:t xml:space="preserve">Молодых специалистов стаж (до 3 лет) – </w:t>
      </w:r>
      <w:r w:rsidR="007B55E0">
        <w:rPr>
          <w:rFonts w:ascii="Times New Roman" w:hAnsi="Times New Roman"/>
          <w:sz w:val="24"/>
          <w:szCs w:val="24"/>
        </w:rPr>
        <w:t>2</w:t>
      </w:r>
      <w:r w:rsidRPr="00A05C25">
        <w:rPr>
          <w:rFonts w:ascii="Times New Roman" w:hAnsi="Times New Roman"/>
          <w:sz w:val="24"/>
          <w:szCs w:val="24"/>
        </w:rPr>
        <w:t>.</w:t>
      </w:r>
      <w:r w:rsidR="007B55E0">
        <w:rPr>
          <w:rFonts w:ascii="Times New Roman" w:hAnsi="Times New Roman"/>
          <w:sz w:val="24"/>
          <w:szCs w:val="24"/>
        </w:rPr>
        <w:t xml:space="preserve"> До 15 лет- 14 учителей.</w:t>
      </w:r>
      <w:r w:rsidRPr="00A05C25">
        <w:rPr>
          <w:rFonts w:ascii="Times New Roman" w:hAnsi="Times New Roman"/>
          <w:sz w:val="24"/>
          <w:szCs w:val="24"/>
        </w:rPr>
        <w:t xml:space="preserve"> </w:t>
      </w:r>
    </w:p>
    <w:p w:rsidR="002115D5" w:rsidRPr="00EA3E07" w:rsidRDefault="002115D5" w:rsidP="007F0296">
      <w:pPr>
        <w:shd w:val="clear" w:color="auto" w:fill="FFFFFF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A3E07">
        <w:rPr>
          <w:rFonts w:ascii="Times New Roman" w:hAnsi="Times New Roman" w:cs="Times New Roman"/>
          <w:sz w:val="24"/>
          <w:szCs w:val="24"/>
        </w:rPr>
        <w:tab/>
        <w:t xml:space="preserve">В последние годы педагогами школы широко применяются информационные и проектные технологии, методики развивающего обучения, организуется исследовательская деятельность.    </w:t>
      </w:r>
      <w:r w:rsidRPr="00EA3E07">
        <w:rPr>
          <w:rFonts w:ascii="Times New Roman" w:hAnsi="Times New Roman" w:cs="Times New Roman"/>
          <w:sz w:val="24"/>
          <w:szCs w:val="24"/>
        </w:rPr>
        <w:tab/>
      </w:r>
      <w:r w:rsidRPr="00EA3E07">
        <w:rPr>
          <w:rFonts w:ascii="Times New Roman" w:hAnsi="Times New Roman" w:cs="Times New Roman"/>
          <w:sz w:val="24"/>
          <w:szCs w:val="24"/>
        </w:rPr>
        <w:tab/>
        <w:t xml:space="preserve">Использование инновационных технологий большим количеством педагогов и практически во всех предметных областях способствует </w:t>
      </w:r>
      <w:r w:rsidRPr="00EA3E07">
        <w:rPr>
          <w:rFonts w:ascii="Times New Roman" w:hAnsi="Times New Roman" w:cs="Times New Roman"/>
          <w:sz w:val="24"/>
          <w:szCs w:val="24"/>
        </w:rPr>
        <w:lastRenderedPageBreak/>
        <w:t>формированию ключевых компетентностей учащихся, повышает степень готовности к дальнейшему образованию на всех ступенях, в том числе и после окончания школы.</w:t>
      </w:r>
    </w:p>
    <w:p w:rsidR="007A1376" w:rsidRDefault="005567A9" w:rsidP="007A13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образования за прошлый учебный год 43%. Всего хорошистов 149, отличников 29.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повторное обучение 3 учащихся.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четверти 2022-23 г. Хорошистов-</w:t>
      </w:r>
      <w:r w:rsidR="000212B3">
        <w:rPr>
          <w:rFonts w:ascii="Times New Roman" w:hAnsi="Times New Roman" w:cs="Times New Roman"/>
          <w:sz w:val="24"/>
          <w:szCs w:val="24"/>
        </w:rPr>
        <w:t xml:space="preserve"> 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B3">
        <w:rPr>
          <w:rFonts w:ascii="Times New Roman" w:hAnsi="Times New Roman" w:cs="Times New Roman"/>
          <w:sz w:val="24"/>
          <w:szCs w:val="24"/>
        </w:rPr>
        <w:t>, отличников-22.</w:t>
      </w:r>
    </w:p>
    <w:p w:rsidR="000E15CB" w:rsidRPr="000E15CB" w:rsidRDefault="000E15CB" w:rsidP="000E15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CB">
        <w:rPr>
          <w:rFonts w:ascii="Times New Roman" w:hAnsi="Times New Roman" w:cs="Times New Roman"/>
          <w:sz w:val="24"/>
          <w:szCs w:val="24"/>
        </w:rPr>
        <w:t xml:space="preserve">Сравнительный анализ ВПР за 3 года показывает положительную динамику качества по истории, физике и химии. Стабильно средние показатели по математике. Понизилось качество в среднем на 10 % по русскому языку по сравнению с прошлым годом, а если сравнить результаты 2020 и 2022 года, то качество повысилось на 7 %. В целом,  выполнение по всем предметам составляет 86%, качество-36 %. На уровне Агинского района средние показатели. Необходимо систематическое проведение внутришкольного анализа ВПР, выявление затруднений, выстраивание индивидуального маршрута для своевременного устранения затруднений </w:t>
      </w:r>
      <w:proofErr w:type="gramStart"/>
      <w:r w:rsidRPr="000E15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E15CB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0E15CB" w:rsidRPr="000E15CB" w:rsidRDefault="000E15CB" w:rsidP="000E15C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E15CB">
        <w:rPr>
          <w:rFonts w:ascii="Times New Roman" w:hAnsi="Times New Roman" w:cs="Times New Roman"/>
          <w:sz w:val="24"/>
          <w:szCs w:val="24"/>
        </w:rPr>
        <w:t>В течение 2022-2023 учебного года проводились региональные проверочные работы по русскому языку, математике. С результатами ознакомлены учащиеся и их родители.</w:t>
      </w:r>
    </w:p>
    <w:p w:rsidR="007A1376" w:rsidRDefault="007A1376" w:rsidP="007A137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A1376" w:rsidRPr="00FA7B2E" w:rsidRDefault="005567A9" w:rsidP="007A1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A1376" w:rsidRPr="00FA7B2E">
        <w:rPr>
          <w:rFonts w:ascii="Times New Roman" w:hAnsi="Times New Roman" w:cs="Times New Roman"/>
          <w:b/>
          <w:sz w:val="24"/>
          <w:szCs w:val="24"/>
        </w:rPr>
        <w:t>езультаты государственной итоговой аттестации в 9-х классах</w:t>
      </w:r>
    </w:p>
    <w:p w:rsidR="00CA6075" w:rsidRPr="00CA6075" w:rsidRDefault="00CA6075" w:rsidP="00CA6075">
      <w:pPr>
        <w:shd w:val="clear" w:color="auto" w:fill="FFFFFF" w:themeFill="background1"/>
        <w:spacing w:after="0" w:line="240" w:lineRule="auto"/>
        <w:ind w:left="-142" w:firstLine="540"/>
        <w:jc w:val="both"/>
        <w:rPr>
          <w:rFonts w:ascii="Times New Roman" w:hAnsi="Times New Roman" w:cs="Times New Roman"/>
          <w:color w:val="993366"/>
          <w:sz w:val="24"/>
          <w:lang w:eastAsia="en-US"/>
        </w:rPr>
      </w:pPr>
      <w:r w:rsidRPr="00FA7B2E">
        <w:rPr>
          <w:rFonts w:ascii="Times New Roman" w:hAnsi="Times New Roman"/>
          <w:sz w:val="24"/>
          <w:szCs w:val="24"/>
        </w:rPr>
        <w:t xml:space="preserve">Государственная итоговая аттестация позволяет дать объективную и независимую оценку качеству подготовки выпускников средней школы. </w:t>
      </w:r>
      <w:r w:rsidRPr="00CA6075">
        <w:rPr>
          <w:rFonts w:ascii="Times New Roman" w:hAnsi="Times New Roman" w:cs="Times New Roman"/>
          <w:sz w:val="24"/>
          <w:szCs w:val="24"/>
        </w:rPr>
        <w:t>В</w:t>
      </w:r>
      <w:r w:rsidRPr="00CA6075">
        <w:rPr>
          <w:rFonts w:ascii="Times New Roman" w:hAnsi="Times New Roman" w:cs="Times New Roman"/>
          <w:sz w:val="24"/>
        </w:rPr>
        <w:t xml:space="preserve">едется целенаправленная подготовка выпускников к сдаче </w:t>
      </w:r>
      <w:r>
        <w:rPr>
          <w:rFonts w:ascii="Times New Roman" w:hAnsi="Times New Roman" w:cs="Times New Roman"/>
          <w:sz w:val="24"/>
        </w:rPr>
        <w:t>ОГЭ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Pr="00CA6075">
        <w:rPr>
          <w:rFonts w:ascii="Times New Roman" w:hAnsi="Times New Roman" w:cs="Times New Roman"/>
          <w:sz w:val="24"/>
        </w:rPr>
        <w:t>Е</w:t>
      </w:r>
      <w:proofErr w:type="gramEnd"/>
      <w:r w:rsidRPr="00CA6075">
        <w:rPr>
          <w:rFonts w:ascii="Times New Roman" w:hAnsi="Times New Roman" w:cs="Times New Roman"/>
          <w:sz w:val="24"/>
        </w:rPr>
        <w:t>ГЭ: ежемесячно провод</w:t>
      </w:r>
      <w:r>
        <w:rPr>
          <w:rFonts w:ascii="Times New Roman" w:hAnsi="Times New Roman" w:cs="Times New Roman"/>
          <w:sz w:val="24"/>
        </w:rPr>
        <w:t>ятся</w:t>
      </w:r>
      <w:r w:rsidRPr="00CA6075">
        <w:rPr>
          <w:rFonts w:ascii="Times New Roman" w:hAnsi="Times New Roman" w:cs="Times New Roman"/>
          <w:sz w:val="24"/>
        </w:rPr>
        <w:t xml:space="preserve"> диагностические работы с целью выявления пробелов в знаниях учащихся, дополнительные занятия с учащимися, созданы группы дополнительных занятий</w:t>
      </w:r>
      <w:r w:rsidR="00CA2A96">
        <w:rPr>
          <w:rFonts w:ascii="Times New Roman" w:hAnsi="Times New Roman" w:cs="Times New Roman"/>
          <w:sz w:val="24"/>
        </w:rPr>
        <w:t>, консультаций</w:t>
      </w:r>
      <w:r w:rsidRPr="00CA6075">
        <w:rPr>
          <w:rFonts w:ascii="Times New Roman" w:hAnsi="Times New Roman" w:cs="Times New Roman"/>
          <w:sz w:val="24"/>
        </w:rPr>
        <w:t xml:space="preserve"> с целью успешной подготовки к</w:t>
      </w:r>
      <w:r w:rsidR="00CA2A96">
        <w:rPr>
          <w:rFonts w:ascii="Times New Roman" w:hAnsi="Times New Roman" w:cs="Times New Roman"/>
          <w:sz w:val="24"/>
        </w:rPr>
        <w:t xml:space="preserve"> сдаче экзаменов,</w:t>
      </w:r>
      <w:r w:rsidRPr="00CA6075">
        <w:rPr>
          <w:rFonts w:ascii="Times New Roman" w:hAnsi="Times New Roman" w:cs="Times New Roman"/>
          <w:sz w:val="24"/>
        </w:rPr>
        <w:t xml:space="preserve"> поступлению в</w:t>
      </w:r>
      <w:r w:rsidR="00CA2A96">
        <w:rPr>
          <w:rFonts w:ascii="Times New Roman" w:hAnsi="Times New Roman" w:cs="Times New Roman"/>
          <w:sz w:val="24"/>
        </w:rPr>
        <w:t xml:space="preserve"> ССУЗы, </w:t>
      </w:r>
      <w:r w:rsidRPr="00CA6075">
        <w:rPr>
          <w:rFonts w:ascii="Times New Roman" w:hAnsi="Times New Roman" w:cs="Times New Roman"/>
          <w:sz w:val="24"/>
        </w:rPr>
        <w:t>ВУЗы, учителя про</w:t>
      </w:r>
      <w:r w:rsidR="00CA2A96">
        <w:rPr>
          <w:rFonts w:ascii="Times New Roman" w:hAnsi="Times New Roman" w:cs="Times New Roman"/>
          <w:sz w:val="24"/>
        </w:rPr>
        <w:t>ходят</w:t>
      </w:r>
      <w:r w:rsidRPr="00CA6075">
        <w:rPr>
          <w:rFonts w:ascii="Times New Roman" w:hAnsi="Times New Roman" w:cs="Times New Roman"/>
          <w:sz w:val="24"/>
        </w:rPr>
        <w:t xml:space="preserve"> курсы подготовки.</w:t>
      </w:r>
    </w:p>
    <w:p w:rsidR="00AB5121" w:rsidRDefault="007A1376" w:rsidP="00AB512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E50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093E50">
        <w:rPr>
          <w:rFonts w:ascii="Times New Roman" w:hAnsi="Times New Roman" w:cs="Times New Roman"/>
          <w:sz w:val="24"/>
          <w:szCs w:val="24"/>
        </w:rPr>
        <w:t xml:space="preserve"> году в 9-х классах обучались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093E50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: из них на индивидуальном обучении 3 учащихся (ОВЗ, УО), 2 учащихся с ОВЗ УО обучались в классе, 5 учащихся ОВЗ ЗПР.</w:t>
      </w:r>
      <w:r w:rsidRPr="00093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93E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>
        <w:rPr>
          <w:rFonts w:ascii="Times New Roman" w:hAnsi="Times New Roman" w:cs="Times New Roman"/>
          <w:sz w:val="24"/>
          <w:szCs w:val="24"/>
        </w:rPr>
        <w:t>итоговой аттестации допущены 38 учащихся</w:t>
      </w:r>
      <w:r w:rsidRPr="00093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Pr="00093E50">
        <w:rPr>
          <w:rFonts w:ascii="Times New Roman" w:hAnsi="Times New Roman" w:cs="Times New Roman"/>
          <w:sz w:val="24"/>
          <w:szCs w:val="24"/>
        </w:rPr>
        <w:t>выпускник</w:t>
      </w:r>
      <w:r w:rsidR="005567A9">
        <w:rPr>
          <w:rFonts w:ascii="Times New Roman" w:hAnsi="Times New Roman" w:cs="Times New Roman"/>
          <w:sz w:val="24"/>
          <w:szCs w:val="24"/>
        </w:rPr>
        <w:t xml:space="preserve">а </w:t>
      </w:r>
      <w:r w:rsidRPr="00093E50">
        <w:rPr>
          <w:rFonts w:ascii="Times New Roman" w:hAnsi="Times New Roman" w:cs="Times New Roman"/>
          <w:sz w:val="24"/>
          <w:szCs w:val="24"/>
        </w:rPr>
        <w:t>проходили аттестацию в основной аттест</w:t>
      </w:r>
      <w:r>
        <w:rPr>
          <w:rFonts w:ascii="Times New Roman" w:hAnsi="Times New Roman" w:cs="Times New Roman"/>
          <w:sz w:val="24"/>
          <w:szCs w:val="24"/>
        </w:rPr>
        <w:t>ационный период в форме ОГЭ, 5</w:t>
      </w:r>
      <w:r w:rsidRPr="00093E50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93E50">
        <w:rPr>
          <w:rFonts w:ascii="Times New Roman" w:hAnsi="Times New Roman" w:cs="Times New Roman"/>
          <w:sz w:val="24"/>
          <w:szCs w:val="24"/>
        </w:rPr>
        <w:t xml:space="preserve"> – в форме ГВЭ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67A9">
        <w:rPr>
          <w:rFonts w:ascii="Times New Roman" w:hAnsi="Times New Roman" w:cs="Times New Roman"/>
          <w:sz w:val="24"/>
          <w:szCs w:val="24"/>
        </w:rPr>
        <w:t xml:space="preserve">  Показали хорошие результаты по русскому языку, выполнение-100 %, качество-68 %. Средний балл по русскому языку составил 27,9.</w:t>
      </w:r>
      <w:r w:rsidR="00AB5121" w:rsidRPr="00AB5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121">
        <w:rPr>
          <w:rFonts w:ascii="Times New Roman" w:hAnsi="Times New Roman" w:cs="Times New Roman"/>
          <w:b/>
          <w:sz w:val="24"/>
          <w:szCs w:val="24"/>
        </w:rPr>
        <w:t xml:space="preserve">Средняя оценка 3,9. </w:t>
      </w:r>
      <w:r w:rsidR="00AB5121" w:rsidRPr="00AB5121">
        <w:rPr>
          <w:rFonts w:ascii="Times New Roman" w:hAnsi="Times New Roman" w:cs="Times New Roman"/>
          <w:sz w:val="24"/>
          <w:szCs w:val="24"/>
        </w:rPr>
        <w:t>По математике- 33 % качества.</w:t>
      </w:r>
    </w:p>
    <w:p w:rsidR="00383937" w:rsidRPr="00AB5121" w:rsidRDefault="00383937" w:rsidP="00AB512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9 класса поступили в СПО 12 выпускников</w:t>
      </w:r>
      <w:r w:rsidR="00CF5501">
        <w:rPr>
          <w:rFonts w:ascii="Times New Roman" w:hAnsi="Times New Roman" w:cs="Times New Roman"/>
          <w:sz w:val="24"/>
          <w:szCs w:val="24"/>
        </w:rPr>
        <w:t xml:space="preserve"> (28 %)</w:t>
      </w:r>
      <w:r>
        <w:rPr>
          <w:rFonts w:ascii="Times New Roman" w:hAnsi="Times New Roman" w:cs="Times New Roman"/>
          <w:sz w:val="24"/>
          <w:szCs w:val="24"/>
        </w:rPr>
        <w:t xml:space="preserve">, 7 из которых обучаются в Могойтуйском </w:t>
      </w:r>
      <w:r w:rsidR="00463DA3">
        <w:rPr>
          <w:rFonts w:ascii="Times New Roman" w:hAnsi="Times New Roman" w:cs="Times New Roman"/>
          <w:sz w:val="24"/>
          <w:szCs w:val="24"/>
        </w:rPr>
        <w:t>Агроколледже, Агинском педагогическом колледже.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501">
        <w:rPr>
          <w:rFonts w:ascii="Times New Roman" w:hAnsi="Times New Roman" w:cs="Times New Roman"/>
          <w:sz w:val="24"/>
          <w:szCs w:val="24"/>
        </w:rPr>
        <w:t>27 (63 %) учащихся продолжили обучение в 10 классе.</w:t>
      </w:r>
    </w:p>
    <w:p w:rsidR="00AB5121" w:rsidRDefault="00AB5121" w:rsidP="00AB5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2E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 11-х классах</w:t>
      </w:r>
    </w:p>
    <w:p w:rsidR="00AB5121" w:rsidRPr="00FA7B2E" w:rsidRDefault="00AB5121" w:rsidP="00AB5121">
      <w:pPr>
        <w:shd w:val="clear" w:color="auto" w:fill="FFFFFF" w:themeFill="background1"/>
        <w:spacing w:after="0" w:line="240" w:lineRule="auto"/>
        <w:ind w:left="-142" w:firstLine="540"/>
        <w:jc w:val="both"/>
        <w:rPr>
          <w:rFonts w:ascii="Times New Roman" w:hAnsi="Times New Roman"/>
          <w:sz w:val="24"/>
          <w:szCs w:val="24"/>
        </w:rPr>
      </w:pPr>
      <w:r w:rsidRPr="00FA7B2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2022 году сдавали экзамены 17 выпускников</w:t>
      </w:r>
      <w:r w:rsidRPr="00FA7B2E">
        <w:rPr>
          <w:rFonts w:ascii="Times New Roman" w:hAnsi="Times New Roman"/>
          <w:sz w:val="24"/>
          <w:szCs w:val="24"/>
        </w:rPr>
        <w:t xml:space="preserve">. </w:t>
      </w:r>
    </w:p>
    <w:p w:rsidR="00B72304" w:rsidRPr="00FA7B2E" w:rsidRDefault="00AB5121" w:rsidP="00B72304">
      <w:pPr>
        <w:shd w:val="clear" w:color="auto" w:fill="FFFFFF" w:themeFill="background1"/>
        <w:spacing w:after="0" w:line="240" w:lineRule="auto"/>
        <w:ind w:left="-142" w:firstLine="540"/>
        <w:jc w:val="both"/>
        <w:rPr>
          <w:rFonts w:ascii="Times New Roman" w:hAnsi="Times New Roman"/>
          <w:b/>
          <w:sz w:val="24"/>
          <w:szCs w:val="24"/>
        </w:rPr>
      </w:pPr>
      <w:r w:rsidRPr="00FA7B2E">
        <w:rPr>
          <w:rFonts w:ascii="Times New Roman" w:hAnsi="Times New Roman"/>
          <w:sz w:val="24"/>
          <w:szCs w:val="24"/>
        </w:rPr>
        <w:t>Выпускники сдавали ЕГЭ по профильным предметам информатика, физика, биология, химия, история, обществознание</w:t>
      </w:r>
      <w:r w:rsidR="00B72304">
        <w:rPr>
          <w:rFonts w:ascii="Times New Roman" w:hAnsi="Times New Roman"/>
          <w:sz w:val="24"/>
          <w:szCs w:val="24"/>
        </w:rPr>
        <w:t>.</w:t>
      </w:r>
      <w:r w:rsidRPr="00FA7B2E">
        <w:rPr>
          <w:rFonts w:ascii="Times New Roman" w:hAnsi="Times New Roman"/>
          <w:sz w:val="24"/>
          <w:szCs w:val="24"/>
        </w:rPr>
        <w:t xml:space="preserve"> </w:t>
      </w:r>
      <w:r w:rsidR="00B72304" w:rsidRPr="00FA7B2E">
        <w:rPr>
          <w:rFonts w:ascii="Times New Roman" w:hAnsi="Times New Roman"/>
          <w:b/>
          <w:sz w:val="24"/>
          <w:szCs w:val="24"/>
        </w:rPr>
        <w:t>Средний балл по школе</w:t>
      </w:r>
      <w:r w:rsidR="00B72304">
        <w:rPr>
          <w:rFonts w:ascii="Times New Roman" w:hAnsi="Times New Roman"/>
          <w:b/>
          <w:sz w:val="24"/>
          <w:szCs w:val="24"/>
        </w:rPr>
        <w:t xml:space="preserve"> по русскому языку составил</w:t>
      </w:r>
      <w:r w:rsidR="00B72304" w:rsidRPr="00FA7B2E">
        <w:rPr>
          <w:rFonts w:ascii="Times New Roman" w:hAnsi="Times New Roman"/>
          <w:b/>
          <w:sz w:val="24"/>
          <w:szCs w:val="24"/>
        </w:rPr>
        <w:t xml:space="preserve">  -</w:t>
      </w:r>
      <w:r w:rsidR="00B72304">
        <w:rPr>
          <w:rFonts w:ascii="Times New Roman" w:hAnsi="Times New Roman"/>
          <w:sz w:val="24"/>
          <w:szCs w:val="24"/>
        </w:rPr>
        <w:t>46,1</w:t>
      </w:r>
      <w:r w:rsidR="00142773">
        <w:rPr>
          <w:rFonts w:ascii="Times New Roman" w:hAnsi="Times New Roman"/>
          <w:sz w:val="24"/>
          <w:szCs w:val="24"/>
        </w:rPr>
        <w:t>.</w:t>
      </w:r>
      <w:r w:rsidR="00B72304">
        <w:rPr>
          <w:rFonts w:ascii="Times New Roman" w:hAnsi="Times New Roman"/>
          <w:sz w:val="24"/>
          <w:szCs w:val="24"/>
        </w:rPr>
        <w:t xml:space="preserve"> </w:t>
      </w:r>
      <w:r w:rsidR="00B72304" w:rsidRPr="00FA7B2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Самый высокий балл -</w:t>
      </w:r>
      <w:r w:rsidR="00B72304">
        <w:rPr>
          <w:rFonts w:ascii="Times New Roman" w:hAnsi="Times New Roman"/>
          <w:sz w:val="24"/>
          <w:szCs w:val="24"/>
        </w:rPr>
        <w:t xml:space="preserve"> 61 балл. Средний балл по математике 43,6. </w:t>
      </w:r>
      <w:r w:rsidR="00B72304" w:rsidRPr="00FA7B2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Самый высокий балл - </w:t>
      </w:r>
      <w:r w:rsidR="00B72304">
        <w:rPr>
          <w:rFonts w:ascii="Times New Roman" w:hAnsi="Times New Roman"/>
          <w:sz w:val="24"/>
          <w:szCs w:val="24"/>
        </w:rPr>
        <w:t>58</w:t>
      </w:r>
      <w:r w:rsidR="00B72304" w:rsidRPr="00FA7B2E">
        <w:rPr>
          <w:rFonts w:ascii="Times New Roman" w:hAnsi="Times New Roman"/>
          <w:sz w:val="24"/>
          <w:szCs w:val="24"/>
        </w:rPr>
        <w:t xml:space="preserve"> баллов (</w:t>
      </w:r>
      <w:r w:rsidR="00B72304">
        <w:rPr>
          <w:rFonts w:ascii="Times New Roman" w:hAnsi="Times New Roman"/>
          <w:sz w:val="24"/>
          <w:szCs w:val="24"/>
        </w:rPr>
        <w:t>Аюшиева В.</w:t>
      </w:r>
      <w:r w:rsidR="00B72304" w:rsidRPr="00FA7B2E">
        <w:rPr>
          <w:rFonts w:ascii="Times New Roman" w:hAnsi="Times New Roman"/>
          <w:sz w:val="24"/>
          <w:szCs w:val="24"/>
        </w:rPr>
        <w:t>)</w:t>
      </w:r>
    </w:p>
    <w:p w:rsidR="00AB5121" w:rsidRPr="00FA7B2E" w:rsidRDefault="00B72304" w:rsidP="00AB5121">
      <w:pPr>
        <w:shd w:val="clear" w:color="auto" w:fill="FFFFFF" w:themeFill="background1"/>
        <w:spacing w:after="0" w:line="240" w:lineRule="auto"/>
        <w:ind w:left="-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A7B2E">
        <w:rPr>
          <w:rFonts w:ascii="Times New Roman" w:hAnsi="Times New Roman"/>
          <w:sz w:val="24"/>
          <w:szCs w:val="24"/>
        </w:rPr>
        <w:t>оступили в</w:t>
      </w:r>
      <w:r>
        <w:rPr>
          <w:rFonts w:ascii="Times New Roman" w:hAnsi="Times New Roman"/>
          <w:sz w:val="24"/>
          <w:szCs w:val="24"/>
        </w:rPr>
        <w:t xml:space="preserve"> ВУЗы- 8 выпускников, 2 в регионе, 3 за пределами региона, 3- за пределами Р</w:t>
      </w:r>
      <w:proofErr w:type="gramStart"/>
      <w:r>
        <w:rPr>
          <w:rFonts w:ascii="Times New Roman" w:hAnsi="Times New Roman"/>
          <w:sz w:val="24"/>
          <w:szCs w:val="24"/>
        </w:rPr>
        <w:t>Ф(</w:t>
      </w:r>
      <w:proofErr w:type="gramEnd"/>
      <w:r>
        <w:rPr>
          <w:rFonts w:ascii="Times New Roman" w:hAnsi="Times New Roman"/>
          <w:sz w:val="24"/>
          <w:szCs w:val="24"/>
        </w:rPr>
        <w:t>Монголию), 7 выпускников поступили в средние профессиональные учреждения 6 – в регионе, 1- за пределами региона. В рядах российской армии служит 1 выпускник.</w:t>
      </w:r>
    </w:p>
    <w:p w:rsidR="00AB5121" w:rsidRPr="00FA7B2E" w:rsidRDefault="00AB5121" w:rsidP="00AB51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376" w:rsidRDefault="00B72304" w:rsidP="007A1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E50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Проведению государственной итоговой аттестации выпускников </w:t>
      </w:r>
      <w:r>
        <w:rPr>
          <w:rFonts w:ascii="Times New Roman" w:hAnsi="Times New Roman" w:cs="Times New Roman"/>
          <w:sz w:val="24"/>
          <w:szCs w:val="24"/>
        </w:rPr>
        <w:t xml:space="preserve">предшествует большая работа: </w:t>
      </w:r>
      <w:r w:rsidR="007A1376">
        <w:rPr>
          <w:rFonts w:ascii="Times New Roman" w:hAnsi="Times New Roman" w:cs="Times New Roman"/>
          <w:sz w:val="24"/>
          <w:szCs w:val="24"/>
        </w:rPr>
        <w:t>1</w:t>
      </w:r>
      <w:r w:rsidR="007A1376" w:rsidRPr="00093E50">
        <w:rPr>
          <w:rFonts w:ascii="Times New Roman" w:hAnsi="Times New Roman" w:cs="Times New Roman"/>
          <w:sz w:val="24"/>
          <w:szCs w:val="24"/>
        </w:rPr>
        <w:t>) педагогическим коллективом изуч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полный пакет документов по аттестации, Порядок проведения государственной итоговой аттестации по образовательным программам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A1376">
        <w:rPr>
          <w:rFonts w:ascii="Times New Roman" w:hAnsi="Times New Roman" w:cs="Times New Roman"/>
          <w:sz w:val="24"/>
          <w:szCs w:val="24"/>
        </w:rPr>
        <w:t>2</w:t>
      </w:r>
      <w:r w:rsidR="007A1376" w:rsidRPr="00093E50">
        <w:rPr>
          <w:rFonts w:ascii="Times New Roman" w:hAnsi="Times New Roman" w:cs="Times New Roman"/>
          <w:sz w:val="24"/>
          <w:szCs w:val="24"/>
        </w:rPr>
        <w:t>) организ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учеба всех участников проведения государственной итоговой аттестации выпускников </w:t>
      </w:r>
      <w:r w:rsidR="007A1376">
        <w:rPr>
          <w:rFonts w:ascii="Times New Roman" w:hAnsi="Times New Roman" w:cs="Times New Roman"/>
          <w:sz w:val="24"/>
          <w:szCs w:val="24"/>
        </w:rPr>
        <w:t>3</w:t>
      </w:r>
      <w:r w:rsidR="007A1376" w:rsidRPr="00093E50">
        <w:rPr>
          <w:rFonts w:ascii="Times New Roman" w:hAnsi="Times New Roman" w:cs="Times New Roman"/>
          <w:sz w:val="24"/>
          <w:szCs w:val="24"/>
        </w:rPr>
        <w:t>) пров</w:t>
      </w:r>
      <w:r>
        <w:rPr>
          <w:rFonts w:ascii="Times New Roman" w:hAnsi="Times New Roman" w:cs="Times New Roman"/>
          <w:sz w:val="24"/>
          <w:szCs w:val="24"/>
        </w:rPr>
        <w:t>одятся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классные часы, родительские собрания по изучению нормативно – организационной документации государственной итоговой аттестации классными руководителями </w:t>
      </w:r>
      <w:r w:rsidR="007A1376">
        <w:rPr>
          <w:rFonts w:ascii="Times New Roman" w:hAnsi="Times New Roman" w:cs="Times New Roman"/>
          <w:sz w:val="24"/>
          <w:szCs w:val="24"/>
        </w:rPr>
        <w:t>4</w:t>
      </w:r>
      <w:r w:rsidR="007A1376" w:rsidRPr="00093E50">
        <w:rPr>
          <w:rFonts w:ascii="Times New Roman" w:hAnsi="Times New Roman" w:cs="Times New Roman"/>
          <w:sz w:val="24"/>
          <w:szCs w:val="24"/>
        </w:rPr>
        <w:t>) оформл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стенд по итоговой 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предметные ст</w:t>
      </w:r>
      <w:r>
        <w:rPr>
          <w:rFonts w:ascii="Times New Roman" w:hAnsi="Times New Roman" w:cs="Times New Roman"/>
          <w:sz w:val="24"/>
          <w:szCs w:val="24"/>
        </w:rPr>
        <w:t xml:space="preserve">енды в кабинетах 5) проводятся ежедневные консультации по обязательным, выбранным предметам. 6) </w:t>
      </w:r>
      <w:r w:rsidR="007A1376" w:rsidRPr="00093E50">
        <w:rPr>
          <w:rFonts w:ascii="Times New Roman" w:hAnsi="Times New Roman" w:cs="Times New Roman"/>
          <w:sz w:val="24"/>
          <w:szCs w:val="24"/>
        </w:rPr>
        <w:t>На сайте школы функционир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раздел «Государственная итоговая аттестация», </w:t>
      </w:r>
      <w:r>
        <w:rPr>
          <w:rFonts w:ascii="Times New Roman" w:hAnsi="Times New Roman" w:cs="Times New Roman"/>
          <w:sz w:val="24"/>
          <w:szCs w:val="24"/>
        </w:rPr>
        <w:t xml:space="preserve">где можете ознакомиться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расписанием экзаменов, 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«горячая» интернет-линия и телефонная линия по вопросам государственной итоговой аттестации. </w:t>
      </w: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42773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инструктажи выпуск</w:t>
      </w:r>
      <w:r w:rsidR="007A1376">
        <w:rPr>
          <w:rFonts w:ascii="Times New Roman" w:hAnsi="Times New Roman" w:cs="Times New Roman"/>
          <w:sz w:val="24"/>
          <w:szCs w:val="24"/>
        </w:rPr>
        <w:t>ников по следующим направлениям:</w:t>
      </w:r>
    </w:p>
    <w:p w:rsidR="007A1376" w:rsidRDefault="007A1376" w:rsidP="007A1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50">
        <w:rPr>
          <w:rFonts w:ascii="Times New Roman" w:hAnsi="Times New Roman" w:cs="Times New Roman"/>
          <w:sz w:val="24"/>
          <w:szCs w:val="24"/>
        </w:rPr>
        <w:t xml:space="preserve">- информационная готовность; </w:t>
      </w:r>
    </w:p>
    <w:p w:rsidR="007A1376" w:rsidRDefault="007A1376" w:rsidP="007A1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50">
        <w:rPr>
          <w:rFonts w:ascii="Times New Roman" w:hAnsi="Times New Roman" w:cs="Times New Roman"/>
          <w:sz w:val="24"/>
          <w:szCs w:val="24"/>
        </w:rPr>
        <w:t xml:space="preserve">- предметная готовность (качество подготовки по предметам, умение работать с КИМами, демоверсиями, проводились административные контрольные работы, пробные экзамены по русскому языку и математике); </w:t>
      </w:r>
    </w:p>
    <w:p w:rsidR="007A1376" w:rsidRDefault="007A1376" w:rsidP="007A1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50">
        <w:rPr>
          <w:rFonts w:ascii="Times New Roman" w:hAnsi="Times New Roman" w:cs="Times New Roman"/>
          <w:sz w:val="24"/>
          <w:szCs w:val="24"/>
        </w:rPr>
        <w:t xml:space="preserve">- 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142773" w:rsidRDefault="00142773" w:rsidP="007A1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наличием предметов, по которым </w:t>
      </w:r>
      <w:r w:rsidR="00C91C7F">
        <w:rPr>
          <w:rFonts w:ascii="Times New Roman" w:hAnsi="Times New Roman" w:cs="Times New Roman"/>
          <w:sz w:val="24"/>
          <w:szCs w:val="24"/>
        </w:rPr>
        <w:t xml:space="preserve">результаты неутешительные, учащиеся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прошли порог</w:t>
      </w:r>
      <w:r w:rsidR="00AE6BE4">
        <w:rPr>
          <w:rFonts w:ascii="Times New Roman" w:hAnsi="Times New Roman" w:cs="Times New Roman"/>
          <w:sz w:val="24"/>
          <w:szCs w:val="24"/>
        </w:rPr>
        <w:t xml:space="preserve"> (</w:t>
      </w:r>
      <w:r w:rsidR="00AE6BE4" w:rsidRPr="00AE6BE4">
        <w:rPr>
          <w:rFonts w:ascii="Times New Roman" w:hAnsi="Times New Roman" w:cs="Times New Roman"/>
          <w:i/>
          <w:sz w:val="24"/>
          <w:szCs w:val="24"/>
        </w:rPr>
        <w:t>16 уч-ся по 8 предметам</w:t>
      </w:r>
      <w:r w:rsidR="00AE6BE4">
        <w:rPr>
          <w:rFonts w:ascii="Times New Roman" w:hAnsi="Times New Roman" w:cs="Times New Roman"/>
          <w:sz w:val="24"/>
          <w:szCs w:val="24"/>
        </w:rPr>
        <w:t>)</w:t>
      </w:r>
      <w:r w:rsidR="00C91C7F">
        <w:rPr>
          <w:rFonts w:ascii="Times New Roman" w:hAnsi="Times New Roman" w:cs="Times New Roman"/>
          <w:sz w:val="24"/>
          <w:szCs w:val="24"/>
        </w:rPr>
        <w:t xml:space="preserve"> по результатам прошлогодней</w:t>
      </w:r>
      <w:r w:rsidR="00AE6BE4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C91C7F">
        <w:rPr>
          <w:rFonts w:ascii="Times New Roman" w:hAnsi="Times New Roman" w:cs="Times New Roman"/>
          <w:sz w:val="24"/>
          <w:szCs w:val="24"/>
        </w:rPr>
        <w:t xml:space="preserve">, </w:t>
      </w:r>
      <w:r w:rsidR="00AE6BE4">
        <w:rPr>
          <w:rFonts w:ascii="Times New Roman" w:hAnsi="Times New Roman" w:cs="Times New Roman"/>
          <w:sz w:val="24"/>
          <w:szCs w:val="24"/>
        </w:rPr>
        <w:t xml:space="preserve">в </w:t>
      </w:r>
      <w:r w:rsidR="00AE6BE4" w:rsidRPr="00093E50">
        <w:rPr>
          <w:rFonts w:ascii="Times New Roman" w:hAnsi="Times New Roman" w:cs="Times New Roman"/>
          <w:sz w:val="24"/>
          <w:szCs w:val="24"/>
        </w:rPr>
        <w:t>целях обеспечения качественной подготовки к ГИА</w:t>
      </w:r>
      <w:r w:rsidR="00AE6BE4">
        <w:rPr>
          <w:rFonts w:ascii="Times New Roman" w:hAnsi="Times New Roman" w:cs="Times New Roman"/>
          <w:sz w:val="24"/>
          <w:szCs w:val="24"/>
        </w:rPr>
        <w:t xml:space="preserve"> </w:t>
      </w:r>
      <w:r w:rsidR="00C91C7F">
        <w:rPr>
          <w:rFonts w:ascii="Times New Roman" w:hAnsi="Times New Roman" w:cs="Times New Roman"/>
          <w:sz w:val="24"/>
          <w:szCs w:val="24"/>
        </w:rPr>
        <w:t xml:space="preserve">в этом учебном </w:t>
      </w:r>
      <w:r w:rsidR="00AE6BE4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376" w:rsidRPr="00093E50">
        <w:rPr>
          <w:rFonts w:ascii="Times New Roman" w:hAnsi="Times New Roman" w:cs="Times New Roman"/>
          <w:sz w:val="24"/>
          <w:szCs w:val="24"/>
        </w:rPr>
        <w:t>учителями</w:t>
      </w:r>
      <w:r w:rsidR="007A1376">
        <w:rPr>
          <w:rFonts w:ascii="Times New Roman" w:hAnsi="Times New Roman" w:cs="Times New Roman"/>
          <w:sz w:val="24"/>
          <w:szCs w:val="24"/>
        </w:rPr>
        <w:t xml:space="preserve"> </w:t>
      </w:r>
      <w:r w:rsidR="007A1376" w:rsidRPr="00093E50">
        <w:rPr>
          <w:rFonts w:ascii="Times New Roman" w:hAnsi="Times New Roman" w:cs="Times New Roman"/>
          <w:sz w:val="24"/>
          <w:szCs w:val="24"/>
        </w:rPr>
        <w:t>предметниками создан банк заданий по предметам для подготовки выпускников к экзаменам (демоверсии, по типам заданий из открытого банка заданий по математике, сборники заданий по подготовке к экзаменам, рекомен</w:t>
      </w:r>
      <w:r w:rsidR="00B72304">
        <w:rPr>
          <w:rFonts w:ascii="Times New Roman" w:hAnsi="Times New Roman" w:cs="Times New Roman"/>
          <w:sz w:val="24"/>
          <w:szCs w:val="24"/>
        </w:rPr>
        <w:t xml:space="preserve">дации с подборкой заданий ИРО). </w:t>
      </w:r>
      <w:r w:rsidR="007A1376" w:rsidRPr="00093E50">
        <w:rPr>
          <w:rFonts w:ascii="Times New Roman" w:hAnsi="Times New Roman" w:cs="Times New Roman"/>
          <w:sz w:val="24"/>
          <w:szCs w:val="24"/>
        </w:rPr>
        <w:t>Учителями-предметниками регулярно проводи</w:t>
      </w:r>
      <w:r w:rsidR="00B72304">
        <w:rPr>
          <w:rFonts w:ascii="Times New Roman" w:hAnsi="Times New Roman" w:cs="Times New Roman"/>
          <w:sz w:val="24"/>
          <w:szCs w:val="24"/>
        </w:rPr>
        <w:t>т</w:t>
      </w:r>
      <w:r w:rsidR="007A1376" w:rsidRPr="00093E50">
        <w:rPr>
          <w:rFonts w:ascii="Times New Roman" w:hAnsi="Times New Roman" w:cs="Times New Roman"/>
          <w:sz w:val="24"/>
          <w:szCs w:val="24"/>
        </w:rPr>
        <w:t>ся анализ ошибок, допущенных обучающимися, реализ</w:t>
      </w:r>
      <w:r w:rsidR="00B72304">
        <w:rPr>
          <w:rFonts w:ascii="Times New Roman" w:hAnsi="Times New Roman" w:cs="Times New Roman"/>
          <w:sz w:val="24"/>
          <w:szCs w:val="24"/>
        </w:rPr>
        <w:t>уютс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планы ликвидации пробелов в знаниях, выявле</w:t>
      </w:r>
      <w:r w:rsidR="007A1376">
        <w:rPr>
          <w:rFonts w:ascii="Times New Roman" w:hAnsi="Times New Roman" w:cs="Times New Roman"/>
          <w:sz w:val="24"/>
          <w:szCs w:val="24"/>
        </w:rPr>
        <w:t>нных на диагностических работах</w:t>
      </w:r>
      <w:r w:rsidR="007A1376" w:rsidRPr="00093E50">
        <w:rPr>
          <w:rFonts w:ascii="Times New Roman" w:hAnsi="Times New Roman" w:cs="Times New Roman"/>
          <w:sz w:val="24"/>
          <w:szCs w:val="24"/>
        </w:rPr>
        <w:t>. Своевременно информир</w:t>
      </w:r>
      <w:r>
        <w:rPr>
          <w:rFonts w:ascii="Times New Roman" w:hAnsi="Times New Roman" w:cs="Times New Roman"/>
          <w:sz w:val="24"/>
          <w:szCs w:val="24"/>
        </w:rPr>
        <w:t>уются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A1376" w:rsidRPr="00093E50">
        <w:rPr>
          <w:rFonts w:ascii="Times New Roman" w:hAnsi="Times New Roman" w:cs="Times New Roman"/>
          <w:sz w:val="24"/>
          <w:szCs w:val="24"/>
        </w:rPr>
        <w:t xml:space="preserve"> и их родител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A1376" w:rsidRPr="00093E50">
        <w:rPr>
          <w:rFonts w:ascii="Times New Roman" w:hAnsi="Times New Roman" w:cs="Times New Roman"/>
          <w:sz w:val="24"/>
          <w:szCs w:val="24"/>
        </w:rPr>
        <w:t>о нормативно</w:t>
      </w:r>
      <w:r w:rsidR="007A1376">
        <w:rPr>
          <w:rFonts w:ascii="Times New Roman" w:hAnsi="Times New Roman" w:cs="Times New Roman"/>
          <w:sz w:val="24"/>
          <w:szCs w:val="24"/>
        </w:rPr>
        <w:t>-</w:t>
      </w:r>
      <w:r w:rsidR="007A1376" w:rsidRPr="00093E50">
        <w:rPr>
          <w:rFonts w:ascii="Times New Roman" w:hAnsi="Times New Roman" w:cs="Times New Roman"/>
          <w:sz w:val="24"/>
          <w:szCs w:val="24"/>
        </w:rPr>
        <w:t>правовой базе, регулирующей порядок и процедуру проведения государственной итоговой аттестации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, ознакамливаются с результатами пробных экзаменов.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2022-2023 год проведены 3 родительских собрания, 2 из которых с п</w:t>
      </w:r>
      <w:r w:rsidR="00AE6BE4">
        <w:rPr>
          <w:rFonts w:ascii="Times New Roman" w:hAnsi="Times New Roman" w:cs="Times New Roman"/>
          <w:sz w:val="24"/>
          <w:szCs w:val="24"/>
        </w:rPr>
        <w:t>риглашением администрации школы, психолога школы.</w:t>
      </w:r>
      <w:proofErr w:type="gramEnd"/>
    </w:p>
    <w:p w:rsidR="001F1031" w:rsidRDefault="001F1031" w:rsidP="006326B0">
      <w:pPr>
        <w:spacing w:after="0"/>
        <w:ind w:left="142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0DE2" w:rsidRPr="00B17861" w:rsidRDefault="00F80DE2" w:rsidP="00F80D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861">
        <w:rPr>
          <w:rFonts w:ascii="Times New Roman" w:hAnsi="Times New Roman" w:cs="Times New Roman"/>
          <w:b/>
          <w:bCs/>
          <w:sz w:val="24"/>
          <w:szCs w:val="24"/>
        </w:rPr>
        <w:t>Участие в олимпиадах, НПК, профессиональных конкурсах, конкурсных грантах</w:t>
      </w:r>
    </w:p>
    <w:p w:rsidR="00F80DE2" w:rsidRPr="001C7634" w:rsidRDefault="00F80DE2" w:rsidP="00F80DE2">
      <w:pPr>
        <w:rPr>
          <w:rFonts w:ascii="Times New Roman" w:hAnsi="Times New Roman" w:cs="Times New Roman"/>
          <w:sz w:val="24"/>
          <w:szCs w:val="24"/>
        </w:rPr>
      </w:pPr>
      <w:r w:rsidRPr="001C7634">
        <w:rPr>
          <w:rFonts w:ascii="Times New Roman" w:hAnsi="Times New Roman" w:cs="Times New Roman"/>
          <w:bCs/>
          <w:sz w:val="24"/>
          <w:szCs w:val="24"/>
        </w:rPr>
        <w:t xml:space="preserve">По итогам муниципального этапа олимпиад школа имеет  33 призовых места, </w:t>
      </w:r>
      <w:r w:rsidRPr="001C763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C7634">
        <w:rPr>
          <w:rFonts w:ascii="Times New Roman" w:hAnsi="Times New Roman" w:cs="Times New Roman"/>
          <w:bCs/>
          <w:sz w:val="24"/>
          <w:szCs w:val="24"/>
        </w:rPr>
        <w:t xml:space="preserve"> место в Агинском районе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1C7634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1C7634">
        <w:rPr>
          <w:rFonts w:ascii="Times New Roman" w:hAnsi="Times New Roman" w:cs="Times New Roman"/>
          <w:bCs/>
          <w:sz w:val="24"/>
          <w:szCs w:val="24"/>
        </w:rPr>
        <w:t xml:space="preserve">униципальная олимпиада по бурятскому языку-  7 мест. Учитель: Дармаева Баирма Дармаевна </w:t>
      </w:r>
    </w:p>
    <w:p w:rsidR="00F80DE2" w:rsidRPr="001C7634" w:rsidRDefault="00F80DE2" w:rsidP="00F80DE2">
      <w:pPr>
        <w:rPr>
          <w:rFonts w:ascii="Times New Roman" w:hAnsi="Times New Roman" w:cs="Times New Roman"/>
          <w:sz w:val="24"/>
          <w:szCs w:val="24"/>
        </w:rPr>
      </w:pPr>
      <w:r w:rsidRPr="001C7634">
        <w:rPr>
          <w:rFonts w:ascii="Times New Roman" w:hAnsi="Times New Roman" w:cs="Times New Roman"/>
          <w:bCs/>
          <w:sz w:val="24"/>
          <w:szCs w:val="24"/>
        </w:rPr>
        <w:t>Региональный этап ВСОШ -2023 – 2  места (1 место) по технологии</w:t>
      </w:r>
    </w:p>
    <w:p w:rsidR="00F80DE2" w:rsidRPr="001C7634" w:rsidRDefault="00F80DE2" w:rsidP="00F80DE2">
      <w:pPr>
        <w:rPr>
          <w:rFonts w:ascii="Times New Roman" w:hAnsi="Times New Roman" w:cs="Times New Roman"/>
          <w:sz w:val="24"/>
          <w:szCs w:val="24"/>
        </w:rPr>
      </w:pPr>
      <w:r w:rsidRPr="001C7634">
        <w:rPr>
          <w:rFonts w:ascii="Times New Roman" w:hAnsi="Times New Roman" w:cs="Times New Roman"/>
          <w:sz w:val="24"/>
          <w:szCs w:val="24"/>
        </w:rPr>
        <w:lastRenderedPageBreak/>
        <w:t xml:space="preserve">Жамсаранов Арсалан 9 класс  - 1 место в Забайкальском крае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Учитель: Арбалжинов А.В., </w:t>
      </w:r>
      <w:r w:rsidRPr="001C7634">
        <w:rPr>
          <w:rFonts w:ascii="Times New Roman" w:hAnsi="Times New Roman" w:cs="Times New Roman"/>
          <w:sz w:val="24"/>
          <w:szCs w:val="24"/>
        </w:rPr>
        <w:t xml:space="preserve">Дашипильчнова Сарюна 11 класс  - 1 место в Забайкальском крае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Учитель: Дондокринчинова Ц.Б. </w:t>
      </w:r>
      <w:r w:rsidRPr="001C7634">
        <w:rPr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C7634">
        <w:rPr>
          <w:rFonts w:ascii="Times New Roman" w:hAnsi="Times New Roman" w:cs="Times New Roman"/>
          <w:sz w:val="24"/>
          <w:szCs w:val="24"/>
        </w:rPr>
        <w:t xml:space="preserve">Арсланова Янжима 10 класс      -9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634">
        <w:rPr>
          <w:rFonts w:ascii="Times New Roman" w:hAnsi="Times New Roman" w:cs="Times New Roman"/>
          <w:bCs/>
          <w:sz w:val="24"/>
          <w:szCs w:val="24"/>
        </w:rPr>
        <w:t>Истори</w:t>
      </w:r>
      <w:proofErr w:type="gramStart"/>
      <w:r w:rsidRPr="001C7634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634">
        <w:rPr>
          <w:rFonts w:ascii="Times New Roman" w:hAnsi="Times New Roman" w:cs="Times New Roman"/>
          <w:sz w:val="24"/>
          <w:szCs w:val="24"/>
        </w:rPr>
        <w:t xml:space="preserve">Дондоков Баясхалан 11 класс     -19 место     </w:t>
      </w:r>
      <w:r w:rsidRPr="001C7634">
        <w:rPr>
          <w:rFonts w:ascii="Times New Roman" w:hAnsi="Times New Roman" w:cs="Times New Roman"/>
          <w:bCs/>
          <w:sz w:val="24"/>
          <w:szCs w:val="24"/>
        </w:rPr>
        <w:t>Учитель: Дулмажапова Д.Д.</w:t>
      </w:r>
      <w:r w:rsidRPr="001C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A5" w:rsidRDefault="00F80DE2" w:rsidP="009444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E9131F">
        <w:rPr>
          <w:rFonts w:ascii="Times New Roman" w:hAnsi="Times New Roman" w:cs="Times New Roman"/>
          <w:b/>
          <w:bCs/>
          <w:sz w:val="24"/>
          <w:szCs w:val="24"/>
        </w:rPr>
        <w:t xml:space="preserve">НПК «Шаг в будущее -2023»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Шаг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будущее-</w:t>
      </w:r>
      <w:r w:rsidRPr="00E9131F">
        <w:rPr>
          <w:rFonts w:ascii="Times New Roman" w:hAnsi="Times New Roman" w:cs="Times New Roman"/>
          <w:b/>
          <w:bCs/>
          <w:sz w:val="24"/>
          <w:szCs w:val="24"/>
        </w:rPr>
        <w:t>Юниор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DE2">
        <w:rPr>
          <w:rFonts w:ascii="Times New Roman" w:hAnsi="Times New Roman" w:cs="Times New Roman"/>
          <w:bCs/>
          <w:sz w:val="24"/>
          <w:szCs w:val="24"/>
        </w:rPr>
        <w:t xml:space="preserve">на школьном этапе приняли участие 32 работы, на муниципальный  </w:t>
      </w:r>
      <w:r>
        <w:rPr>
          <w:rFonts w:ascii="Times New Roman" w:hAnsi="Times New Roman" w:cs="Times New Roman"/>
          <w:bCs/>
          <w:sz w:val="24"/>
          <w:szCs w:val="24"/>
        </w:rPr>
        <w:t>этап из них прошли</w:t>
      </w:r>
      <w:r w:rsidR="009444A5">
        <w:rPr>
          <w:rFonts w:ascii="Times New Roman" w:hAnsi="Times New Roman" w:cs="Times New Roman"/>
          <w:bCs/>
          <w:sz w:val="24"/>
          <w:szCs w:val="24"/>
        </w:rPr>
        <w:t xml:space="preserve"> 29 работ, 18 призовых мест.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заочном регионально</w:t>
      </w:r>
      <w:r w:rsidR="009444A5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этапе приняли участие 17 работ</w:t>
      </w:r>
      <w:r w:rsidR="009444A5">
        <w:rPr>
          <w:rFonts w:ascii="Times New Roman" w:hAnsi="Times New Roman" w:cs="Times New Roman"/>
          <w:bCs/>
          <w:sz w:val="24"/>
          <w:szCs w:val="24"/>
        </w:rPr>
        <w:t>, из которых 11 призовых мест</w:t>
      </w:r>
      <w:r>
        <w:rPr>
          <w:rFonts w:ascii="Times New Roman" w:hAnsi="Times New Roman" w:cs="Times New Roman"/>
          <w:bCs/>
          <w:sz w:val="24"/>
          <w:szCs w:val="24"/>
        </w:rPr>
        <w:t>. На региональн</w:t>
      </w:r>
      <w:r w:rsidR="009444A5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</w:t>
      </w:r>
      <w:r w:rsidR="009444A5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научно-практической конференции представляли школу 11 работ</w:t>
      </w:r>
      <w:r w:rsidR="00CE65AB">
        <w:rPr>
          <w:rFonts w:ascii="Times New Roman" w:hAnsi="Times New Roman" w:cs="Times New Roman"/>
          <w:bCs/>
          <w:sz w:val="24"/>
          <w:szCs w:val="24"/>
        </w:rPr>
        <w:t>,</w:t>
      </w:r>
      <w:r w:rsidR="009444A5">
        <w:rPr>
          <w:rFonts w:ascii="Times New Roman" w:hAnsi="Times New Roman" w:cs="Times New Roman"/>
          <w:bCs/>
          <w:sz w:val="24"/>
          <w:szCs w:val="24"/>
        </w:rPr>
        <w:t xml:space="preserve"> из них 9 призовых. На за</w:t>
      </w:r>
      <w:r w:rsidR="00CE65AB">
        <w:rPr>
          <w:rFonts w:ascii="Times New Roman" w:hAnsi="Times New Roman" w:cs="Times New Roman"/>
          <w:bCs/>
          <w:sz w:val="24"/>
          <w:szCs w:val="24"/>
        </w:rPr>
        <w:t xml:space="preserve">очный </w:t>
      </w:r>
      <w:r w:rsidR="009444A5">
        <w:rPr>
          <w:rFonts w:ascii="Times New Roman" w:hAnsi="Times New Roman" w:cs="Times New Roman"/>
          <w:bCs/>
          <w:sz w:val="24"/>
          <w:szCs w:val="24"/>
        </w:rPr>
        <w:t xml:space="preserve">всероссийский </w:t>
      </w:r>
      <w:r w:rsidR="00CE65AB">
        <w:rPr>
          <w:rFonts w:ascii="Times New Roman" w:hAnsi="Times New Roman" w:cs="Times New Roman"/>
          <w:bCs/>
          <w:sz w:val="24"/>
          <w:szCs w:val="24"/>
        </w:rPr>
        <w:t xml:space="preserve">этап прошли 9 учащихся. 5 </w:t>
      </w:r>
      <w:r w:rsidR="00CE65AB" w:rsidRPr="00E9131F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9444A5" w:rsidRPr="00E9131F">
        <w:rPr>
          <w:rFonts w:ascii="Times New Roman" w:eastAsia="Calibri" w:hAnsi="Times New Roman" w:cs="Times New Roman"/>
          <w:sz w:val="24"/>
          <w:szCs w:val="24"/>
        </w:rPr>
        <w:t>выезжали</w:t>
      </w:r>
      <w:r w:rsidR="00944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65AB">
        <w:rPr>
          <w:rFonts w:ascii="Times New Roman" w:eastAsia="Calibri" w:hAnsi="Times New Roman" w:cs="Times New Roman"/>
          <w:sz w:val="24"/>
          <w:szCs w:val="24"/>
        </w:rPr>
        <w:t>в</w:t>
      </w:r>
      <w:r w:rsidR="00CE65AB" w:rsidRPr="00E9131F">
        <w:rPr>
          <w:rFonts w:ascii="Times New Roman" w:eastAsia="Calibri" w:hAnsi="Times New Roman" w:cs="Times New Roman"/>
          <w:sz w:val="24"/>
          <w:szCs w:val="24"/>
        </w:rPr>
        <w:t xml:space="preserve"> Москву, научные руководители Аюров Б.Б. и Бабужапова Н.Б. По итогам </w:t>
      </w:r>
      <w:r w:rsidR="009444A5">
        <w:rPr>
          <w:rFonts w:ascii="Times New Roman" w:eastAsia="Calibri" w:hAnsi="Times New Roman" w:cs="Times New Roman"/>
          <w:sz w:val="24"/>
          <w:szCs w:val="24"/>
        </w:rPr>
        <w:t xml:space="preserve">международного </w:t>
      </w:r>
      <w:r w:rsidR="00CE65AB" w:rsidRPr="00E9131F">
        <w:rPr>
          <w:rFonts w:ascii="Times New Roman" w:eastAsia="Calibri" w:hAnsi="Times New Roman" w:cs="Times New Roman"/>
          <w:sz w:val="24"/>
          <w:szCs w:val="24"/>
        </w:rPr>
        <w:t xml:space="preserve">форума молодежи 2023 –ученик Боргояков Стас получил нагрудный знак Школьник – изобретатель, Жамсаранов Арсалан </w:t>
      </w:r>
      <w:r w:rsidR="009444A5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CE65AB" w:rsidRPr="00E9131F">
        <w:rPr>
          <w:rFonts w:ascii="Times New Roman" w:eastAsia="Calibri" w:hAnsi="Times New Roman" w:cs="Times New Roman"/>
          <w:sz w:val="24"/>
          <w:szCs w:val="24"/>
        </w:rPr>
        <w:t>9а класс</w:t>
      </w:r>
      <w:r w:rsidR="009444A5">
        <w:rPr>
          <w:rFonts w:ascii="Times New Roman" w:eastAsia="Calibri" w:hAnsi="Times New Roman" w:cs="Times New Roman"/>
          <w:sz w:val="24"/>
          <w:szCs w:val="24"/>
        </w:rPr>
        <w:t>а</w:t>
      </w:r>
      <w:r w:rsidR="00CE65AB" w:rsidRPr="00E9131F">
        <w:rPr>
          <w:rFonts w:ascii="Times New Roman" w:eastAsia="Calibri" w:hAnsi="Times New Roman" w:cs="Times New Roman"/>
          <w:sz w:val="24"/>
          <w:szCs w:val="24"/>
        </w:rPr>
        <w:t xml:space="preserve"> участвовал в выставке в течение 3 дней. Для выставки был изготовлен баннер в 3 проекциях, аннотация проекта на русском и англйиском яз</w:t>
      </w:r>
      <w:r w:rsidR="009444A5">
        <w:rPr>
          <w:rFonts w:ascii="Times New Roman" w:eastAsia="Calibri" w:hAnsi="Times New Roman" w:cs="Times New Roman"/>
          <w:sz w:val="24"/>
          <w:szCs w:val="24"/>
        </w:rPr>
        <w:t>ыках и публичная защита перед жю</w:t>
      </w:r>
      <w:r w:rsidR="00CE65AB" w:rsidRPr="00E9131F">
        <w:rPr>
          <w:rFonts w:ascii="Times New Roman" w:eastAsia="Calibri" w:hAnsi="Times New Roman" w:cs="Times New Roman"/>
          <w:sz w:val="24"/>
          <w:szCs w:val="24"/>
        </w:rPr>
        <w:t>ри конкурса. По итогам Арсалан удостоен грамоты и сертификата за научные изобретения и вклад в науку</w:t>
      </w:r>
      <w:r w:rsidR="009444A5">
        <w:rPr>
          <w:rFonts w:ascii="Times New Roman" w:eastAsia="Calibri" w:hAnsi="Times New Roman" w:cs="Times New Roman"/>
          <w:sz w:val="24"/>
          <w:szCs w:val="24"/>
        </w:rPr>
        <w:t xml:space="preserve"> и рекомендован для поступления в университет Баумана</w:t>
      </w:r>
      <w:proofErr w:type="gramStart"/>
      <w:r w:rsidR="009444A5">
        <w:rPr>
          <w:rFonts w:ascii="Times New Roman" w:eastAsia="Calibri" w:hAnsi="Times New Roman" w:cs="Times New Roman"/>
          <w:sz w:val="24"/>
          <w:szCs w:val="24"/>
        </w:rPr>
        <w:t xml:space="preserve">…………… </w:t>
      </w:r>
      <w:r w:rsidR="00CE65AB" w:rsidRPr="00E9131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="00CE65AB" w:rsidRPr="00E9131F">
        <w:rPr>
          <w:rFonts w:ascii="Times New Roman" w:eastAsia="Calibri" w:hAnsi="Times New Roman" w:cs="Times New Roman"/>
          <w:sz w:val="24"/>
          <w:szCs w:val="24"/>
        </w:rPr>
        <w:t>стальные обучающиеся получили сертификаты.</w:t>
      </w:r>
    </w:p>
    <w:p w:rsidR="00F80DE2" w:rsidRPr="009444A5" w:rsidRDefault="00CE65AB" w:rsidP="009444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4A5">
        <w:rPr>
          <w:rFonts w:ascii="Times New Roman" w:eastAsia="Calibri" w:hAnsi="Times New Roman" w:cs="Times New Roman"/>
          <w:sz w:val="24"/>
          <w:szCs w:val="24"/>
        </w:rPr>
        <w:t>На очном этапе конференции</w:t>
      </w:r>
      <w:r w:rsidR="00F80DE2" w:rsidRPr="00E9131F">
        <w:rPr>
          <w:rFonts w:ascii="Times New Roman" w:eastAsia="Calibri" w:hAnsi="Times New Roman" w:cs="Times New Roman"/>
          <w:b/>
          <w:sz w:val="24"/>
          <w:szCs w:val="24"/>
        </w:rPr>
        <w:t xml:space="preserve"> «Шаг в будущее – Юниор»</w:t>
      </w:r>
      <w:r w:rsidR="009444A5">
        <w:rPr>
          <w:rFonts w:ascii="Times New Roman" w:eastAsia="Calibri" w:hAnsi="Times New Roman" w:cs="Times New Roman"/>
          <w:b/>
          <w:sz w:val="24"/>
          <w:szCs w:val="24"/>
        </w:rPr>
        <w:t xml:space="preserve"> в г</w:t>
      </w:r>
      <w:proofErr w:type="gramStart"/>
      <w:r w:rsidR="009444A5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="009444A5">
        <w:rPr>
          <w:rFonts w:ascii="Times New Roman" w:eastAsia="Calibri" w:hAnsi="Times New Roman" w:cs="Times New Roman"/>
          <w:b/>
          <w:sz w:val="24"/>
          <w:szCs w:val="24"/>
        </w:rPr>
        <w:t xml:space="preserve">осква </w:t>
      </w:r>
      <w:r w:rsidR="009444A5" w:rsidRPr="009444A5">
        <w:rPr>
          <w:rFonts w:ascii="Times New Roman" w:eastAsia="Calibri" w:hAnsi="Times New Roman" w:cs="Times New Roman"/>
          <w:sz w:val="24"/>
          <w:szCs w:val="24"/>
        </w:rPr>
        <w:t xml:space="preserve">3 место заняла Бальжинимаева Санжита, ученица 4в класса, научный руководитель Будажапова Бэлигма Владимировна. </w:t>
      </w:r>
    </w:p>
    <w:p w:rsidR="00387126" w:rsidRPr="005101DF" w:rsidRDefault="00F80DE2" w:rsidP="00387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3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7126">
        <w:rPr>
          <w:rFonts w:ascii="Times New Roman" w:hAnsi="Times New Roman" w:cs="Times New Roman"/>
          <w:b/>
          <w:sz w:val="24"/>
          <w:szCs w:val="24"/>
        </w:rPr>
        <w:t xml:space="preserve">За аналогичный период прошлого года </w:t>
      </w:r>
      <w:r w:rsidR="00387126" w:rsidRPr="005101DF">
        <w:rPr>
          <w:rFonts w:ascii="Times New Roman" w:hAnsi="Times New Roman" w:cs="Times New Roman"/>
          <w:sz w:val="24"/>
          <w:szCs w:val="24"/>
        </w:rPr>
        <w:t>наши дети и учителя</w:t>
      </w:r>
      <w:r w:rsidR="00387126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87126" w:rsidRPr="005101DF">
        <w:rPr>
          <w:rFonts w:ascii="Times New Roman" w:hAnsi="Times New Roman" w:cs="Times New Roman"/>
          <w:sz w:val="24"/>
          <w:szCs w:val="24"/>
        </w:rPr>
        <w:t xml:space="preserve">достойно выступили на олимпиадах, научно-практическимх конференциях, конкурсах, соревнованиях и интеллектуальных турнирах. Благодаря хорошему уровню подготовки, они показали высокие результаты и  добились отличных результатов. </w:t>
      </w:r>
    </w:p>
    <w:p w:rsidR="00387126" w:rsidRPr="005101DF" w:rsidRDefault="00387126" w:rsidP="00387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1DF">
        <w:rPr>
          <w:rFonts w:ascii="Times New Roman" w:hAnsi="Times New Roman" w:cs="Times New Roman"/>
          <w:i/>
          <w:sz w:val="24"/>
          <w:szCs w:val="24"/>
          <w:u w:val="single"/>
        </w:rPr>
        <w:t>На муниципальном этапе Всероссийской олимпиады школьников</w:t>
      </w:r>
      <w:r w:rsidRPr="005101DF">
        <w:rPr>
          <w:rFonts w:ascii="Times New Roman" w:hAnsi="Times New Roman" w:cs="Times New Roman"/>
          <w:sz w:val="24"/>
          <w:szCs w:val="24"/>
        </w:rPr>
        <w:t xml:space="preserve"> наши дети завоевали 51 призовое место. 4 ученика </w:t>
      </w:r>
      <w:r>
        <w:rPr>
          <w:rFonts w:ascii="Times New Roman" w:hAnsi="Times New Roman" w:cs="Times New Roman"/>
          <w:sz w:val="24"/>
          <w:szCs w:val="24"/>
        </w:rPr>
        <w:t>стали</w:t>
      </w:r>
      <w:r w:rsidRPr="005101DF">
        <w:rPr>
          <w:rFonts w:ascii="Times New Roman" w:hAnsi="Times New Roman" w:cs="Times New Roman"/>
          <w:sz w:val="24"/>
          <w:szCs w:val="24"/>
        </w:rPr>
        <w:t xml:space="preserve"> победителями и призерами муниципального этапа научно-практичес</w:t>
      </w:r>
      <w:r>
        <w:rPr>
          <w:rFonts w:ascii="Times New Roman" w:hAnsi="Times New Roman" w:cs="Times New Roman"/>
          <w:sz w:val="24"/>
          <w:szCs w:val="24"/>
        </w:rPr>
        <w:t xml:space="preserve">кой конференции «Шаг в будущее», </w:t>
      </w:r>
      <w:r w:rsidRPr="005101DF">
        <w:rPr>
          <w:rFonts w:ascii="Times New Roman" w:hAnsi="Times New Roman" w:cs="Times New Roman"/>
          <w:sz w:val="24"/>
          <w:szCs w:val="24"/>
        </w:rPr>
        <w:t xml:space="preserve"> </w:t>
      </w:r>
      <w:r w:rsidRPr="005101DF">
        <w:rPr>
          <w:rFonts w:ascii="Times New Roman" w:hAnsi="Times New Roman" w:cs="Times New Roman"/>
          <w:i/>
          <w:sz w:val="24"/>
          <w:szCs w:val="24"/>
          <w:u w:val="single"/>
        </w:rPr>
        <w:t>На региональном этапе НПК «Шаг в будущее»</w:t>
      </w:r>
      <w:r w:rsidRPr="005101DF">
        <w:rPr>
          <w:rFonts w:ascii="Times New Roman" w:hAnsi="Times New Roman" w:cs="Times New Roman"/>
          <w:sz w:val="24"/>
          <w:szCs w:val="24"/>
        </w:rPr>
        <w:t xml:space="preserve"> ученик 8 «а» класса Боргояков Станислав получил диплом </w:t>
      </w:r>
      <w:r w:rsidRPr="005101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01DF">
        <w:rPr>
          <w:rFonts w:ascii="Times New Roman" w:hAnsi="Times New Roman" w:cs="Times New Roman"/>
          <w:sz w:val="24"/>
          <w:szCs w:val="24"/>
        </w:rPr>
        <w:t xml:space="preserve"> степени, руководитель исследовательской работы – учитель информатики Константинова Цыцык Бальжинимаевна. </w:t>
      </w:r>
    </w:p>
    <w:p w:rsidR="00387126" w:rsidRPr="005101DF" w:rsidRDefault="00387126" w:rsidP="0038712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01DF">
        <w:rPr>
          <w:rFonts w:ascii="Times New Roman" w:hAnsi="Times New Roman" w:cs="Times New Roman"/>
          <w:i/>
          <w:sz w:val="24"/>
          <w:szCs w:val="24"/>
          <w:u w:val="single"/>
        </w:rPr>
        <w:t>На региональном этапе Всероссийской олимпиады школьников</w:t>
      </w:r>
      <w:r w:rsidRPr="005101DF">
        <w:rPr>
          <w:rFonts w:ascii="Times New Roman" w:hAnsi="Times New Roman" w:cs="Times New Roman"/>
          <w:sz w:val="24"/>
          <w:szCs w:val="24"/>
        </w:rPr>
        <w:t xml:space="preserve"> 1 место по праву заняла ученица 9 «а» класса Арсаланова Янжима. В апреле месяце она приняла участие в финальном Всероссийском этапе олимпиады школьников по праву в </w:t>
      </w:r>
      <w:proofErr w:type="gramStart"/>
      <w:r w:rsidRPr="005101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01DF">
        <w:rPr>
          <w:rFonts w:ascii="Times New Roman" w:hAnsi="Times New Roman" w:cs="Times New Roman"/>
          <w:sz w:val="24"/>
          <w:szCs w:val="24"/>
        </w:rPr>
        <w:t xml:space="preserve">. Нижний Новгород. Ее подготовили учителя истории и обществознания Дашидондоков </w:t>
      </w:r>
      <w:r>
        <w:rPr>
          <w:rFonts w:ascii="Times New Roman" w:hAnsi="Times New Roman" w:cs="Times New Roman"/>
          <w:sz w:val="24"/>
          <w:szCs w:val="24"/>
        </w:rPr>
        <w:t>Мунко Александрович</w:t>
      </w:r>
      <w:r w:rsidRPr="005101DF">
        <w:rPr>
          <w:rFonts w:ascii="Times New Roman" w:hAnsi="Times New Roman" w:cs="Times New Roman"/>
          <w:sz w:val="24"/>
          <w:szCs w:val="24"/>
        </w:rPr>
        <w:t xml:space="preserve"> и Гомбоев Бато Болотович.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5101DF">
        <w:rPr>
          <w:rFonts w:ascii="Times New Roman" w:hAnsi="Times New Roman" w:cs="Times New Roman"/>
          <w:sz w:val="24"/>
          <w:szCs w:val="24"/>
        </w:rPr>
        <w:t xml:space="preserve">место по технологии завоевал ученик 9 «б» класса Ахмадеев Леонид. Учитель – Арбалжинов Алексей Владимирович. За высокие достижения по итогам Года науки и технологий ученик 8а класса Жамсаранов Арсалан был удостоен Диплома и </w:t>
      </w:r>
      <w:r w:rsidRPr="005101DF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Премии Главы Администрации Агинского Бурятского округа «Будущее Аги». </w:t>
      </w:r>
    </w:p>
    <w:p w:rsidR="00387126" w:rsidRPr="005101DF" w:rsidRDefault="00387126" w:rsidP="00387126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101DF">
        <w:rPr>
          <w:rFonts w:ascii="Times New Roman" w:hAnsi="Times New Roman" w:cs="Times New Roman"/>
          <w:sz w:val="24"/>
          <w:szCs w:val="24"/>
        </w:rPr>
        <w:t xml:space="preserve">В краевых турнирах по робототехнике приняли участие </w:t>
      </w:r>
      <w:r w:rsidRPr="00387126">
        <w:rPr>
          <w:rFonts w:ascii="Times New Roman" w:hAnsi="Times New Roman" w:cs="Times New Roman"/>
          <w:b/>
          <w:sz w:val="24"/>
          <w:szCs w:val="24"/>
        </w:rPr>
        <w:t>всего 26 детей</w:t>
      </w:r>
      <w:r w:rsidRPr="005101DF">
        <w:rPr>
          <w:rFonts w:ascii="Times New Roman" w:hAnsi="Times New Roman" w:cs="Times New Roman"/>
          <w:sz w:val="24"/>
          <w:szCs w:val="24"/>
        </w:rPr>
        <w:t xml:space="preserve"> из нашей школы. Педагог – Константинова Цыцык Бальжинимаевна.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На межмуниципальных олимпиадах</w:t>
      </w:r>
      <w:r w:rsidR="00084767">
        <w:rPr>
          <w:rFonts w:ascii="Times New Roman" w:eastAsia="Calibri" w:hAnsi="Times New Roman" w:cs="Times New Roman"/>
          <w:i/>
          <w:sz w:val="24"/>
          <w:szCs w:val="24"/>
          <w:u w:val="single"/>
        </w:rPr>
        <w:t>, конференциях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 английскому, буря</w:t>
      </w:r>
      <w:r w:rsidR="0008476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тскому </w:t>
      </w:r>
      <w:proofErr w:type="gramStart"/>
      <w:r w:rsidR="00084767">
        <w:rPr>
          <w:rFonts w:ascii="Times New Roman" w:eastAsia="Calibri" w:hAnsi="Times New Roman" w:cs="Times New Roman"/>
          <w:i/>
          <w:sz w:val="24"/>
          <w:szCs w:val="24"/>
          <w:u w:val="single"/>
        </w:rPr>
        <w:t>языках</w:t>
      </w:r>
      <w:proofErr w:type="gramEnd"/>
      <w:r w:rsidR="0008476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в общем получили 9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призовых мест.</w:t>
      </w:r>
      <w:r w:rsidRPr="005101D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p w:rsidR="00387126" w:rsidRPr="005101DF" w:rsidRDefault="00084767" w:rsidP="000847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года на базе школы проводились методические семинары разных уровней, квест-игры, сетевые занятия.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этих мероприятиях приняли участие 87 учащихся, 48 педагогов  нашей школы, а также школ Агинского района. Проводились 2 районных семинара учителей физики и математики и учителей русского языка и литературы. </w:t>
      </w:r>
    </w:p>
    <w:p w:rsidR="00E55CD0" w:rsidRPr="00910B2F" w:rsidRDefault="00B17861" w:rsidP="0091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802AF">
        <w:rPr>
          <w:rFonts w:ascii="Times New Roman" w:eastAsia="Calibri" w:hAnsi="Times New Roman" w:cs="Times New Roman"/>
          <w:sz w:val="24"/>
          <w:szCs w:val="24"/>
        </w:rPr>
        <w:t xml:space="preserve">Значительным событием системы образования являются профессиональные конкурсы педагогов. </w:t>
      </w:r>
      <w:proofErr w:type="gramStart"/>
      <w:r w:rsidR="005802AF">
        <w:rPr>
          <w:rFonts w:ascii="Times New Roman" w:eastAsia="Calibri" w:hAnsi="Times New Roman" w:cs="Times New Roman"/>
          <w:sz w:val="24"/>
          <w:szCs w:val="24"/>
        </w:rPr>
        <w:t>Начиная с декабря по март проводил</w:t>
      </w:r>
      <w:r w:rsidR="00E55CD0">
        <w:rPr>
          <w:rFonts w:ascii="Times New Roman" w:eastAsia="Calibri" w:hAnsi="Times New Roman" w:cs="Times New Roman"/>
          <w:sz w:val="24"/>
          <w:szCs w:val="24"/>
        </w:rPr>
        <w:t>и</w:t>
      </w:r>
      <w:r w:rsidR="005802AF">
        <w:rPr>
          <w:rFonts w:ascii="Times New Roman" w:eastAsia="Calibri" w:hAnsi="Times New Roman" w:cs="Times New Roman"/>
          <w:sz w:val="24"/>
          <w:szCs w:val="24"/>
        </w:rPr>
        <w:t>с</w:t>
      </w:r>
      <w:r w:rsidR="00E55CD0">
        <w:rPr>
          <w:rFonts w:ascii="Times New Roman" w:eastAsia="Calibri" w:hAnsi="Times New Roman" w:cs="Times New Roman"/>
          <w:sz w:val="24"/>
          <w:szCs w:val="24"/>
        </w:rPr>
        <w:t>ь</w:t>
      </w:r>
      <w:proofErr w:type="gramEnd"/>
      <w:r w:rsidR="00E55CD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E55CD0" w:rsidRPr="00E9131F">
        <w:rPr>
          <w:rFonts w:ascii="Times New Roman" w:hAnsi="Times New Roman" w:cs="Times New Roman"/>
          <w:b/>
          <w:bCs/>
          <w:sz w:val="24"/>
          <w:szCs w:val="24"/>
        </w:rPr>
        <w:t>рофессиональные конкурсы</w:t>
      </w:r>
      <w:r w:rsidR="00E55CD0">
        <w:rPr>
          <w:rFonts w:ascii="Times New Roman" w:hAnsi="Times New Roman" w:cs="Times New Roman"/>
          <w:b/>
          <w:bCs/>
          <w:sz w:val="24"/>
          <w:szCs w:val="24"/>
        </w:rPr>
        <w:t xml:space="preserve"> мастерства.</w:t>
      </w:r>
      <w:r w:rsidR="00910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 xml:space="preserve">На муниципальном этапе с нашей школы приняли участие 5 учителей. По итогам конкурсных </w:t>
      </w:r>
      <w:r w:rsidR="00910B2F">
        <w:rPr>
          <w:rFonts w:ascii="Times New Roman" w:hAnsi="Times New Roman" w:cs="Times New Roman"/>
          <w:bCs/>
          <w:sz w:val="24"/>
          <w:szCs w:val="24"/>
        </w:rPr>
        <w:t>мероприятий в номинации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B2F">
        <w:rPr>
          <w:rFonts w:ascii="Times New Roman" w:hAnsi="Times New Roman" w:cs="Times New Roman"/>
          <w:bCs/>
          <w:sz w:val="24"/>
          <w:szCs w:val="24"/>
        </w:rPr>
        <w:t>«Учитель года-2023» заняла 2 место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 xml:space="preserve"> Цынгуева Адиса Баторовна</w:t>
      </w:r>
      <w:r w:rsidR="00910B2F">
        <w:rPr>
          <w:rFonts w:ascii="Times New Roman" w:hAnsi="Times New Roman" w:cs="Times New Roman"/>
          <w:bCs/>
          <w:sz w:val="24"/>
          <w:szCs w:val="24"/>
        </w:rPr>
        <w:t>, в номинации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10B2F">
        <w:rPr>
          <w:rFonts w:ascii="Times New Roman" w:hAnsi="Times New Roman" w:cs="Times New Roman"/>
          <w:bCs/>
          <w:sz w:val="24"/>
          <w:szCs w:val="24"/>
        </w:rPr>
        <w:t>«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>Сердце отдаю детям</w:t>
      </w:r>
      <w:r w:rsidR="00910B2F">
        <w:rPr>
          <w:rFonts w:ascii="Times New Roman" w:hAnsi="Times New Roman" w:cs="Times New Roman"/>
          <w:bCs/>
          <w:sz w:val="24"/>
          <w:szCs w:val="24"/>
        </w:rPr>
        <w:t>»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 xml:space="preserve"> – 1 место </w:t>
      </w:r>
      <w:r w:rsidR="00910B2F">
        <w:rPr>
          <w:rFonts w:ascii="Times New Roman" w:hAnsi="Times New Roman" w:cs="Times New Roman"/>
          <w:bCs/>
          <w:sz w:val="24"/>
          <w:szCs w:val="24"/>
        </w:rPr>
        <w:t xml:space="preserve">заняла 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>Константинова Цыцык Бальжинимаевна</w:t>
      </w:r>
      <w:r w:rsidR="00910B2F">
        <w:rPr>
          <w:rFonts w:ascii="Times New Roman" w:hAnsi="Times New Roman" w:cs="Times New Roman"/>
          <w:bCs/>
          <w:sz w:val="24"/>
          <w:szCs w:val="24"/>
        </w:rPr>
        <w:t>,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B2F">
        <w:rPr>
          <w:rFonts w:ascii="Times New Roman" w:hAnsi="Times New Roman" w:cs="Times New Roman"/>
          <w:bCs/>
          <w:sz w:val="24"/>
          <w:szCs w:val="24"/>
        </w:rPr>
        <w:t>«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>Лучший классный руководитель 2023</w:t>
      </w:r>
      <w:r w:rsidR="00910B2F">
        <w:rPr>
          <w:rFonts w:ascii="Times New Roman" w:hAnsi="Times New Roman" w:cs="Times New Roman"/>
          <w:bCs/>
          <w:sz w:val="24"/>
          <w:szCs w:val="24"/>
        </w:rPr>
        <w:t>»</w:t>
      </w:r>
      <w:r w:rsidR="00E55CD0" w:rsidRPr="00910B2F">
        <w:rPr>
          <w:rFonts w:ascii="Times New Roman" w:hAnsi="Times New Roman" w:cs="Times New Roman"/>
          <w:bCs/>
          <w:sz w:val="24"/>
          <w:szCs w:val="24"/>
        </w:rPr>
        <w:t xml:space="preserve"> –1 место Базарова Туяна Жаргаловна</w:t>
      </w:r>
      <w:r w:rsidR="00910B2F">
        <w:rPr>
          <w:rFonts w:ascii="Times New Roman" w:hAnsi="Times New Roman" w:cs="Times New Roman"/>
          <w:bCs/>
          <w:sz w:val="24"/>
          <w:szCs w:val="24"/>
        </w:rPr>
        <w:t>, грамотой за активное участие награждена Будажапова бэлигма Владимировна в номинации «Учитель родного языка»</w:t>
      </w:r>
      <w:r w:rsidR="00762F07">
        <w:rPr>
          <w:rFonts w:ascii="Times New Roman" w:hAnsi="Times New Roman" w:cs="Times New Roman"/>
          <w:bCs/>
          <w:sz w:val="24"/>
          <w:szCs w:val="24"/>
        </w:rPr>
        <w:t>.</w:t>
      </w:r>
    </w:p>
    <w:p w:rsidR="00E55CD0" w:rsidRPr="007822FB" w:rsidRDefault="00762F07" w:rsidP="00E55C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="00E55CD0" w:rsidRPr="00E9131F">
        <w:rPr>
          <w:rFonts w:ascii="Times New Roman" w:eastAsia="Calibri" w:hAnsi="Times New Roman" w:cs="Times New Roman"/>
          <w:sz w:val="24"/>
          <w:szCs w:val="24"/>
        </w:rPr>
        <w:t xml:space="preserve"> региональном этапе Агинский район представляли Константинова Ц.Б и Базарова Т.Ж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CD0" w:rsidRPr="00E9131F">
        <w:rPr>
          <w:rFonts w:ascii="Times New Roman" w:eastAsia="Calibri" w:hAnsi="Times New Roman" w:cs="Times New Roman"/>
          <w:sz w:val="24"/>
          <w:szCs w:val="24"/>
        </w:rPr>
        <w:t xml:space="preserve">номинациям. </w:t>
      </w:r>
      <w:r w:rsidR="00E55CD0" w:rsidRPr="007822F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E55CD0" w:rsidRPr="007822F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E55CD0" w:rsidRPr="007822FB">
        <w:rPr>
          <w:rFonts w:ascii="Times New Roman" w:eastAsia="Calibri" w:hAnsi="Times New Roman" w:cs="Times New Roman"/>
          <w:sz w:val="24"/>
          <w:szCs w:val="24"/>
        </w:rPr>
        <w:t xml:space="preserve">. Чита выезжали с сильнейшой группой поддержки, рабочими группами, где достойно представили Агинский район, нашу школу и вошли в семерку лучших учителей Забайкальского края.  </w:t>
      </w:r>
    </w:p>
    <w:p w:rsidR="00762F07" w:rsidRPr="00762F07" w:rsidRDefault="00762F07" w:rsidP="00762F07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2F07">
        <w:rPr>
          <w:rFonts w:ascii="Times New Roman" w:eastAsia="Calibri" w:hAnsi="Times New Roman" w:cs="Times New Roman"/>
          <w:b/>
          <w:sz w:val="24"/>
          <w:szCs w:val="24"/>
        </w:rPr>
        <w:t>Участие в грантовых конкурсах</w:t>
      </w:r>
    </w:p>
    <w:p w:rsidR="00B17861" w:rsidRDefault="00B17861" w:rsidP="00B178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2FB">
        <w:rPr>
          <w:rFonts w:ascii="Times New Roman" w:eastAsia="Calibri" w:hAnsi="Times New Roman" w:cs="Times New Roman"/>
          <w:sz w:val="24"/>
          <w:szCs w:val="24"/>
        </w:rPr>
        <w:t>Наша школа активно принимает участие в гранто</w:t>
      </w:r>
      <w:r>
        <w:rPr>
          <w:rFonts w:ascii="Times New Roman" w:hAnsi="Times New Roman" w:cs="Times New Roman"/>
          <w:sz w:val="24"/>
          <w:szCs w:val="24"/>
        </w:rPr>
        <w:t xml:space="preserve">вых конкурсах. </w:t>
      </w:r>
      <w:r>
        <w:rPr>
          <w:rFonts w:ascii="Times New Roman" w:hAnsi="Times New Roman" w:cs="Times New Roman"/>
          <w:b/>
          <w:sz w:val="24"/>
          <w:szCs w:val="24"/>
        </w:rPr>
        <w:t>За период с декабря 2021 по апрель 2023 года школа выиграла 4 грантовых конкурса:</w:t>
      </w:r>
    </w:p>
    <w:p w:rsidR="00B17861" w:rsidRPr="00B17861" w:rsidRDefault="00B17861" w:rsidP="00B17861">
      <w:pPr>
        <w:pStyle w:val="a9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084767">
        <w:rPr>
          <w:b/>
          <w:sz w:val="24"/>
          <w:szCs w:val="24"/>
        </w:rPr>
        <w:t>В октябре 2022 года состоялось открытие «Аллеи учителей-участников</w:t>
      </w:r>
      <w:r w:rsidRPr="00084767">
        <w:rPr>
          <w:color w:val="000000"/>
          <w:sz w:val="24"/>
          <w:szCs w:val="24"/>
        </w:rPr>
        <w:t xml:space="preserve"> и ветеранов Великой Отечественной войны Амитхашинской средней школы</w:t>
      </w:r>
      <w:r w:rsidRPr="00084767">
        <w:rPr>
          <w:b/>
          <w:sz w:val="24"/>
          <w:szCs w:val="24"/>
        </w:rPr>
        <w:t>»</w:t>
      </w:r>
      <w:r w:rsidRPr="00084767">
        <w:rPr>
          <w:color w:val="000000"/>
          <w:sz w:val="24"/>
          <w:szCs w:val="24"/>
        </w:rPr>
        <w:t xml:space="preserve"> Проект «Аллея учителей участников» - конкурс с грантовой суммой 995 тыс.рублей.</w:t>
      </w:r>
      <w:r>
        <w:rPr>
          <w:color w:val="000000"/>
          <w:sz w:val="24"/>
          <w:szCs w:val="24"/>
        </w:rPr>
        <w:t xml:space="preserve"> </w:t>
      </w:r>
      <w:r w:rsidRPr="00084767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 w:rsidRPr="00084767">
        <w:rPr>
          <w:color w:val="000000"/>
          <w:sz w:val="24"/>
          <w:szCs w:val="24"/>
        </w:rPr>
        <w:t>правлен на осознание значимости Великой Победы и вклада в нее педагогов</w:t>
      </w:r>
      <w:r>
        <w:rPr>
          <w:color w:val="000000"/>
          <w:sz w:val="24"/>
          <w:szCs w:val="24"/>
        </w:rPr>
        <w:t>.</w:t>
      </w:r>
    </w:p>
    <w:p w:rsidR="00B17861" w:rsidRPr="00B17861" w:rsidRDefault="00B17861" w:rsidP="00B17861">
      <w:pPr>
        <w:pStyle w:val="a9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B17861">
        <w:rPr>
          <w:color w:val="000000" w:themeColor="text1"/>
          <w:sz w:val="24"/>
          <w:szCs w:val="24"/>
        </w:rPr>
        <w:t>«</w:t>
      </w:r>
      <w:r w:rsidRPr="00B17861">
        <w:rPr>
          <w:sz w:val="24"/>
          <w:szCs w:val="24"/>
        </w:rPr>
        <w:t xml:space="preserve">Тактильная юрта как среда формирования культуры нового поколения и поддержка здоровья  детей с ограниченными возможностями». Предлагаемый проект представляет собой уникальную площадку для сохранения культурных ценностей, где дети с ограниченными возможностями здоровья могут участвовать в образовательных мероприятиях и целительной практике. В ходе реализации проекта они будут иметь возможность знакомиться друг с другом, общаться и участвовать в специальных  просветительских и оздоровительных мероприятиях. На специализированную площадку будут приглашены дети с ОВЗ из всех районов Забайкальского края. </w:t>
      </w:r>
    </w:p>
    <w:p w:rsidR="00B17861" w:rsidRPr="007822FB" w:rsidRDefault="00B17861" w:rsidP="00B17861">
      <w:pPr>
        <w:pStyle w:val="a9"/>
        <w:widowControl/>
        <w:numPr>
          <w:ilvl w:val="0"/>
          <w:numId w:val="12"/>
        </w:numPr>
        <w:tabs>
          <w:tab w:val="left" w:pos="4120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Среди ТОСов «Решаем сами»</w:t>
      </w:r>
      <w:r w:rsidRPr="007822FB">
        <w:rPr>
          <w:sz w:val="24"/>
          <w:szCs w:val="24"/>
        </w:rPr>
        <w:t xml:space="preserve"> </w:t>
      </w:r>
      <w:r>
        <w:rPr>
          <w:sz w:val="24"/>
          <w:szCs w:val="24"/>
        </w:rPr>
        <w:t>с проектом «Центр трансформации патриотического воспитания «Герои спецоперации» ТОС «Булаг», грант в сумме 150 тыс.руб.</w:t>
      </w:r>
    </w:p>
    <w:p w:rsidR="00B17861" w:rsidRPr="007822FB" w:rsidRDefault="00B17861" w:rsidP="00B17861">
      <w:pPr>
        <w:tabs>
          <w:tab w:val="left" w:pos="41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Конкурс фонда Тимченко «Культурная мозаика Забайкалья» Проект «Молодежный центр отдыха и досуга  АШР» с суммой гранта 500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(эскиз)</w:t>
      </w:r>
    </w:p>
    <w:p w:rsidR="007F0296" w:rsidRDefault="007F0296" w:rsidP="007F0296">
      <w:pPr>
        <w:spacing w:after="0"/>
        <w:ind w:left="142" w:firstLine="708"/>
        <w:jc w:val="both"/>
        <w:rPr>
          <w:rStyle w:val="FontStyle46"/>
          <w:b/>
          <w:color w:val="FF0000"/>
          <w:sz w:val="24"/>
          <w:szCs w:val="24"/>
        </w:rPr>
      </w:pPr>
    </w:p>
    <w:p w:rsidR="00E65449" w:rsidRPr="00DC25C7" w:rsidRDefault="00E65449" w:rsidP="00E6544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25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«Стратегия развития воспитания до 2025 года»</w:t>
      </w:r>
    </w:p>
    <w:p w:rsidR="00E65449" w:rsidRPr="00DC25C7" w:rsidRDefault="00E65449" w:rsidP="00E6544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5C7">
        <w:rPr>
          <w:rFonts w:ascii="Times New Roman" w:hAnsi="Times New Roman" w:cs="Times New Roman"/>
          <w:i/>
          <w:sz w:val="24"/>
          <w:szCs w:val="24"/>
        </w:rPr>
        <w:t>-</w:t>
      </w:r>
      <w:r w:rsidR="000E15CB">
        <w:rPr>
          <w:rFonts w:ascii="Times New Roman" w:hAnsi="Times New Roman" w:cs="Times New Roman"/>
          <w:i/>
          <w:sz w:val="24"/>
          <w:szCs w:val="24"/>
        </w:rPr>
        <w:t xml:space="preserve">Целью воспитательной работы в нашей школе является </w:t>
      </w:r>
      <w:r w:rsidRPr="00DC25C7">
        <w:rPr>
          <w:rFonts w:ascii="Times New Roman" w:hAnsi="Times New Roman" w:cs="Times New Roman"/>
          <w:i/>
          <w:sz w:val="24"/>
          <w:szCs w:val="24"/>
        </w:rPr>
        <w:t xml:space="preserve"> 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 </w:t>
      </w:r>
    </w:p>
    <w:p w:rsidR="00E65449" w:rsidRPr="00DC25C7" w:rsidRDefault="00E65449" w:rsidP="00E6544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5C7">
        <w:rPr>
          <w:rFonts w:ascii="Times New Roman" w:hAnsi="Times New Roman" w:cs="Times New Roman"/>
          <w:i/>
          <w:sz w:val="24"/>
          <w:szCs w:val="24"/>
        </w:rPr>
        <w:t xml:space="preserve">- 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</w:t>
      </w:r>
      <w:r w:rsidRPr="00DC25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программ патриотического воспитания детей, в том числе военно-патриотического воспитания; </w:t>
      </w:r>
    </w:p>
    <w:p w:rsidR="00E65449" w:rsidRPr="00DC25C7" w:rsidRDefault="00E65449" w:rsidP="00E6544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25C7">
        <w:rPr>
          <w:rFonts w:ascii="Times New Roman" w:hAnsi="Times New Roman" w:cs="Times New Roman"/>
          <w:i/>
          <w:sz w:val="24"/>
          <w:szCs w:val="24"/>
        </w:rPr>
        <w:t xml:space="preserve">- 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</w:r>
      <w:proofErr w:type="gramEnd"/>
    </w:p>
    <w:p w:rsidR="00E65449" w:rsidRPr="00DC25C7" w:rsidRDefault="00E65449" w:rsidP="00E6544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5C7">
        <w:rPr>
          <w:rFonts w:ascii="Times New Roman" w:hAnsi="Times New Roman" w:cs="Times New Roman"/>
          <w:i/>
          <w:sz w:val="24"/>
          <w:szCs w:val="24"/>
        </w:rPr>
        <w:t xml:space="preserve">- развитие у подрастающего поколения уважения к таким символам государства, как герб, флаг, гимн Российской Федерации, к историческим </w:t>
      </w:r>
      <w:r>
        <w:rPr>
          <w:rFonts w:ascii="Times New Roman" w:hAnsi="Times New Roman" w:cs="Times New Roman"/>
          <w:i/>
          <w:sz w:val="24"/>
          <w:szCs w:val="24"/>
        </w:rPr>
        <w:t>символам и памятникам Отечества.</w:t>
      </w:r>
      <w:r w:rsidRPr="00DC25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5449" w:rsidRPr="00393241" w:rsidRDefault="00E65449" w:rsidP="00E65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21F">
        <w:rPr>
          <w:rFonts w:ascii="Times New Roman" w:hAnsi="Times New Roman" w:cs="Times New Roman"/>
          <w:sz w:val="24"/>
          <w:szCs w:val="24"/>
        </w:rPr>
        <w:t xml:space="preserve">Реализация    </w:t>
      </w:r>
      <w:r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Pr="008F721F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8F721F">
        <w:rPr>
          <w:rFonts w:ascii="Times New Roman" w:hAnsi="Times New Roman" w:cs="Times New Roman"/>
          <w:sz w:val="24"/>
          <w:szCs w:val="24"/>
        </w:rPr>
        <w:t xml:space="preserve"> через планомерную работу методического объединения классных руководителей,  систему дополнительного образования, внеклассную и внеурочную деятельность по предметам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721F">
        <w:rPr>
          <w:rFonts w:ascii="Times New Roman" w:hAnsi="Times New Roman" w:cs="Times New Roman"/>
          <w:sz w:val="24"/>
          <w:szCs w:val="24"/>
        </w:rPr>
        <w:t xml:space="preserve"> органов детского самоуправления и социальной службы школы.</w:t>
      </w:r>
    </w:p>
    <w:p w:rsidR="00E65449" w:rsidRDefault="00E65449" w:rsidP="00E65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449" w:rsidRDefault="00E65449" w:rsidP="00E65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этого учебного года в нашей школе разработана модель воспитательной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митхашинская школьная республика, которая реализуется через следующие направления: </w:t>
      </w:r>
    </w:p>
    <w:p w:rsidR="00E65449" w:rsidRDefault="00E65449" w:rsidP="00E654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 гражданско-патриотическое </w:t>
      </w:r>
    </w:p>
    <w:p w:rsidR="00E65449" w:rsidRDefault="00E65449" w:rsidP="00E654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 экологическое</w:t>
      </w:r>
    </w:p>
    <w:p w:rsidR="00E65449" w:rsidRDefault="00E65449" w:rsidP="00E654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 нравственно-эстетическое</w:t>
      </w:r>
    </w:p>
    <w:p w:rsidR="00E65449" w:rsidRDefault="00E65449" w:rsidP="00E654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 физкультурно-оздоровительное</w:t>
      </w:r>
    </w:p>
    <w:p w:rsidR="00E65449" w:rsidRDefault="00E65449" w:rsidP="00E654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 ХУРАЛ, школьное самоуправление</w:t>
      </w:r>
    </w:p>
    <w:p w:rsidR="00E65449" w:rsidRDefault="00E65449" w:rsidP="00E6544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 МО классных руководителей</w:t>
      </w:r>
    </w:p>
    <w:p w:rsidR="00E65449" w:rsidRDefault="00E65449" w:rsidP="00E654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 ПДО</w:t>
      </w:r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A2B02">
        <w:rPr>
          <w:rFonts w:ascii="Times New Roman" w:hAnsi="Times New Roman" w:cs="Times New Roman"/>
          <w:sz w:val="24"/>
        </w:rPr>
        <w:t>С сентября 2022 года в российских школах стартовал цикл классных часов </w:t>
      </w:r>
      <w:hyperlink r:id="rId5" w:history="1">
        <w:r w:rsidRPr="009A2B02">
          <w:rPr>
            <w:rStyle w:val="ae"/>
            <w:sz w:val="24"/>
          </w:rPr>
          <w:t xml:space="preserve">«Разговоры о </w:t>
        </w:r>
        <w:proofErr w:type="gramStart"/>
        <w:r w:rsidRPr="009A2B02">
          <w:rPr>
            <w:rStyle w:val="ae"/>
            <w:sz w:val="24"/>
          </w:rPr>
          <w:t>важном</w:t>
        </w:r>
        <w:proofErr w:type="gramEnd"/>
        <w:r w:rsidRPr="009A2B02">
          <w:rPr>
            <w:rStyle w:val="ae"/>
            <w:sz w:val="24"/>
          </w:rPr>
          <w:t>»</w:t>
        </w:r>
      </w:hyperlink>
      <w:r w:rsidRPr="009A2B02">
        <w:rPr>
          <w:rFonts w:ascii="Times New Roman" w:hAnsi="Times New Roman" w:cs="Times New Roman"/>
          <w:sz w:val="24"/>
        </w:rPr>
        <w:t xml:space="preserve">. Это классные часы, которые проводятся по понедельникам первым уроком во всех российских школах. Целью этих занятий является формирование у школьников любви к Родине, патриотизма и гордости за свою страну. В нашей школе стало традицией приглашать на «разговоры о </w:t>
      </w:r>
      <w:proofErr w:type="gramStart"/>
      <w:r w:rsidRPr="009A2B02">
        <w:rPr>
          <w:rFonts w:ascii="Times New Roman" w:hAnsi="Times New Roman" w:cs="Times New Roman"/>
          <w:sz w:val="24"/>
        </w:rPr>
        <w:t>важном</w:t>
      </w:r>
      <w:proofErr w:type="gramEnd"/>
      <w:r w:rsidRPr="009A2B02">
        <w:rPr>
          <w:rFonts w:ascii="Times New Roman" w:hAnsi="Times New Roman" w:cs="Times New Roman"/>
          <w:sz w:val="24"/>
        </w:rPr>
        <w:t>» выпускников и гостей нашей школы, и конечно Разговоры о важном были с выпускниками нашей школы, которые участвуют в Специальной военной операции</w:t>
      </w:r>
      <w:r>
        <w:rPr>
          <w:rFonts w:ascii="Times New Roman" w:hAnsi="Times New Roman" w:cs="Times New Roman"/>
          <w:sz w:val="24"/>
        </w:rPr>
        <w:t>.</w:t>
      </w:r>
    </w:p>
    <w:p w:rsidR="00E65449" w:rsidRPr="009A2B02" w:rsidRDefault="00E65449" w:rsidP="00E6544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A2B02">
        <w:rPr>
          <w:rFonts w:ascii="Times New Roman" w:hAnsi="Times New Roman" w:cs="Times New Roman"/>
          <w:color w:val="000000"/>
          <w:sz w:val="24"/>
          <w:szCs w:val="19"/>
        </w:rPr>
        <w:t xml:space="preserve">Еженедельным Патриотическим ритуалом является поднятие флага России и исполнение Государственного гимна. </w:t>
      </w:r>
    </w:p>
    <w:p w:rsidR="00E65449" w:rsidRPr="00DC25C7" w:rsidRDefault="00E65449" w:rsidP="00E6544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C25C7">
        <w:rPr>
          <w:rFonts w:ascii="Times New Roman" w:hAnsi="Times New Roman" w:cs="Times New Roman"/>
          <w:sz w:val="24"/>
        </w:rPr>
        <w:t xml:space="preserve">Юнармия – это добровольное российское детско-юношеское движение, которое возродило добрые традиции молодежных организаций. В ряды юнармейцев вступили – 144 обучающихся школы в шести отрядах (Стрела, Парус, Андромеда, Заря, Феникс и Центавр). Юнармейский отряд «Стрела» создан в 2019 году. Активно участвует во всех мероприятиях различного уровня. В феврале этого года наш отряд принимал участие в краевом </w:t>
      </w:r>
      <w:proofErr w:type="gramStart"/>
      <w:r w:rsidRPr="00DC25C7">
        <w:rPr>
          <w:rFonts w:ascii="Times New Roman" w:hAnsi="Times New Roman" w:cs="Times New Roman"/>
          <w:sz w:val="24"/>
        </w:rPr>
        <w:t>смотр-конкурсе</w:t>
      </w:r>
      <w:proofErr w:type="gramEnd"/>
      <w:r w:rsidRPr="00DC25C7">
        <w:rPr>
          <w:rFonts w:ascii="Times New Roman" w:hAnsi="Times New Roman" w:cs="Times New Roman"/>
          <w:sz w:val="24"/>
        </w:rPr>
        <w:t xml:space="preserve"> личного состава юнармеских отрядов Забайкальского края на звание «Лучшее подразделение по строевой подготовке» в номинации «Строевое дефиле». </w:t>
      </w:r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C25C7">
        <w:rPr>
          <w:rFonts w:ascii="Times New Roman" w:hAnsi="Times New Roman" w:cs="Times New Roman"/>
          <w:sz w:val="24"/>
        </w:rPr>
        <w:t>Также ежегодно проводим общешкольный смотр-конкурс песни и строя среди 1-11 классов</w:t>
      </w:r>
      <w:r>
        <w:rPr>
          <w:rFonts w:ascii="Times New Roman" w:hAnsi="Times New Roman" w:cs="Times New Roman"/>
          <w:sz w:val="24"/>
        </w:rPr>
        <w:t>, посвященный 78-летию Победы в ВОВ.</w:t>
      </w:r>
      <w:r w:rsidRPr="00DC25C7">
        <w:rPr>
          <w:rFonts w:ascii="Times New Roman" w:hAnsi="Times New Roman" w:cs="Times New Roman"/>
          <w:sz w:val="24"/>
        </w:rPr>
        <w:t xml:space="preserve"> На муниципальном уровне честь школы </w:t>
      </w:r>
      <w:r>
        <w:rPr>
          <w:rFonts w:ascii="Times New Roman" w:hAnsi="Times New Roman" w:cs="Times New Roman"/>
          <w:sz w:val="24"/>
        </w:rPr>
        <w:t>будут представлять</w:t>
      </w:r>
      <w:r w:rsidRPr="00DC25C7">
        <w:rPr>
          <w:rFonts w:ascii="Times New Roman" w:hAnsi="Times New Roman" w:cs="Times New Roman"/>
          <w:sz w:val="24"/>
        </w:rPr>
        <w:t xml:space="preserve"> юнармейские отряды</w:t>
      </w:r>
      <w:r>
        <w:rPr>
          <w:rFonts w:ascii="Times New Roman" w:hAnsi="Times New Roman" w:cs="Times New Roman"/>
          <w:sz w:val="24"/>
        </w:rPr>
        <w:t xml:space="preserve"> Стрела и Андромеда</w:t>
      </w:r>
      <w:r w:rsidRPr="00DC25C7">
        <w:rPr>
          <w:rFonts w:ascii="Times New Roman" w:hAnsi="Times New Roman" w:cs="Times New Roman"/>
          <w:sz w:val="24"/>
        </w:rPr>
        <w:t xml:space="preserve">. </w:t>
      </w:r>
    </w:p>
    <w:p w:rsidR="00E65449" w:rsidRPr="008F721F" w:rsidRDefault="00E65449" w:rsidP="00E6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1F">
        <w:rPr>
          <w:rFonts w:ascii="Times New Roman" w:hAnsi="Times New Roman" w:cs="Times New Roman"/>
          <w:b/>
          <w:sz w:val="24"/>
          <w:szCs w:val="24"/>
        </w:rPr>
        <w:t>Профилактическая р</w:t>
      </w:r>
      <w:r>
        <w:rPr>
          <w:rFonts w:ascii="Times New Roman" w:hAnsi="Times New Roman" w:cs="Times New Roman"/>
          <w:b/>
          <w:sz w:val="24"/>
          <w:szCs w:val="24"/>
        </w:rPr>
        <w:t>абота</w:t>
      </w:r>
    </w:p>
    <w:p w:rsidR="00E65449" w:rsidRPr="00F31159" w:rsidRDefault="00E65449" w:rsidP="00E6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31159">
        <w:rPr>
          <w:rFonts w:ascii="Times New Roman" w:hAnsi="Times New Roman" w:cs="Times New Roman"/>
          <w:sz w:val="24"/>
          <w:szCs w:val="28"/>
        </w:rPr>
        <w:t xml:space="preserve">Большое внимание уделяется правовому воспитанию школьников, профилактике правонарушений. Согласно графикам проведен месячник правовых знаний с 10 марта – 10 </w:t>
      </w:r>
      <w:r w:rsidRPr="00F31159">
        <w:rPr>
          <w:rFonts w:ascii="Times New Roman" w:hAnsi="Times New Roman" w:cs="Times New Roman"/>
          <w:sz w:val="24"/>
          <w:szCs w:val="28"/>
        </w:rPr>
        <w:lastRenderedPageBreak/>
        <w:t xml:space="preserve">апреля, до конца мая идет акция БЕЗОПАСНЫЕ ОКНА.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F31159">
        <w:rPr>
          <w:rFonts w:ascii="Times New Roman" w:hAnsi="Times New Roman" w:cs="Times New Roman"/>
          <w:sz w:val="24"/>
          <w:szCs w:val="28"/>
        </w:rPr>
        <w:t xml:space="preserve"> также родительские собрания </w:t>
      </w:r>
      <w:r>
        <w:rPr>
          <w:rFonts w:ascii="Times New Roman" w:hAnsi="Times New Roman" w:cs="Times New Roman"/>
          <w:sz w:val="24"/>
          <w:szCs w:val="28"/>
        </w:rPr>
        <w:t>ВСЕГО ПРОВЕДЕНО – 84, из них</w:t>
      </w:r>
      <w:r w:rsidRPr="00F31159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18 дистанционные на краевом уровне.</w:t>
      </w:r>
    </w:p>
    <w:p w:rsidR="00E65449" w:rsidRDefault="00E65449" w:rsidP="00E6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31159">
        <w:rPr>
          <w:rFonts w:ascii="Times New Roman" w:hAnsi="Times New Roman" w:cs="Times New Roman"/>
          <w:sz w:val="24"/>
          <w:szCs w:val="28"/>
        </w:rPr>
        <w:t>На учете КДН п</w:t>
      </w:r>
      <w:proofErr w:type="gramStart"/>
      <w:r w:rsidRPr="00F31159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Pr="00F31159">
        <w:rPr>
          <w:rFonts w:ascii="Times New Roman" w:hAnsi="Times New Roman" w:cs="Times New Roman"/>
          <w:sz w:val="24"/>
          <w:szCs w:val="28"/>
        </w:rPr>
        <w:t>гинское – 1 Ахмедов Д. ВШУ – Ахмедова, Ахмедов , Цыдыпов Д.,</w:t>
      </w:r>
      <w:r>
        <w:rPr>
          <w:rFonts w:ascii="Times New Roman" w:hAnsi="Times New Roman" w:cs="Times New Roman"/>
          <w:sz w:val="24"/>
          <w:szCs w:val="28"/>
        </w:rPr>
        <w:t xml:space="preserve"> Дашижигмитов Д, </w:t>
      </w:r>
      <w:r w:rsidRPr="00F31159">
        <w:rPr>
          <w:rFonts w:ascii="Times New Roman" w:hAnsi="Times New Roman" w:cs="Times New Roman"/>
          <w:sz w:val="24"/>
          <w:szCs w:val="28"/>
        </w:rPr>
        <w:t xml:space="preserve"> семьи – </w:t>
      </w:r>
      <w:r>
        <w:rPr>
          <w:rFonts w:ascii="Times New Roman" w:hAnsi="Times New Roman" w:cs="Times New Roman"/>
          <w:sz w:val="24"/>
          <w:szCs w:val="28"/>
        </w:rPr>
        <w:t>1 Батомункуевы.</w:t>
      </w:r>
    </w:p>
    <w:p w:rsidR="000E15CB" w:rsidRPr="00F31159" w:rsidRDefault="000E15CB" w:rsidP="00E6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5449" w:rsidRPr="008F721F" w:rsidRDefault="00E65449" w:rsidP="00E6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1F">
        <w:rPr>
          <w:rFonts w:ascii="Times New Roman" w:hAnsi="Times New Roman" w:cs="Times New Roman"/>
          <w:b/>
          <w:sz w:val="24"/>
          <w:szCs w:val="24"/>
        </w:rPr>
        <w:t>Анализ системы дополнительного образования.</w:t>
      </w:r>
    </w:p>
    <w:p w:rsidR="00E65449" w:rsidRPr="00A06EAD" w:rsidRDefault="00E65449" w:rsidP="00E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AD">
        <w:rPr>
          <w:rFonts w:ascii="Times New Roman" w:hAnsi="Times New Roman" w:cs="Times New Roman"/>
          <w:sz w:val="24"/>
          <w:szCs w:val="24"/>
        </w:rPr>
        <w:t>В системе «Навигатор дополнительного образования» зарегистрированы все обучающиеся.</w:t>
      </w:r>
    </w:p>
    <w:p w:rsidR="00E65449" w:rsidRPr="00A06EAD" w:rsidRDefault="00E65449" w:rsidP="00E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A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A06EAD">
        <w:rPr>
          <w:rFonts w:ascii="Times New Roman" w:hAnsi="Times New Roman" w:cs="Times New Roman"/>
          <w:sz w:val="24"/>
          <w:szCs w:val="24"/>
        </w:rPr>
        <w:t xml:space="preserve"> дополнительное образо</w:t>
      </w:r>
      <w:r>
        <w:rPr>
          <w:rFonts w:ascii="Times New Roman" w:hAnsi="Times New Roman" w:cs="Times New Roman"/>
          <w:sz w:val="24"/>
          <w:szCs w:val="24"/>
        </w:rPr>
        <w:t>вание ведётся по 6 направлениям</w:t>
      </w:r>
      <w:r w:rsidRPr="00A06EAD">
        <w:rPr>
          <w:rFonts w:ascii="Times New Roman" w:hAnsi="Times New Roman" w:cs="Times New Roman"/>
          <w:sz w:val="24"/>
          <w:szCs w:val="24"/>
        </w:rPr>
        <w:t>:</w:t>
      </w:r>
    </w:p>
    <w:p w:rsidR="00E65449" w:rsidRDefault="00E65449" w:rsidP="00E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техническое - 104</w:t>
      </w:r>
    </w:p>
    <w:p w:rsidR="00E65449" w:rsidRDefault="00E65449" w:rsidP="00E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естественнонаучное - 66</w:t>
      </w:r>
    </w:p>
    <w:p w:rsidR="00E65449" w:rsidRDefault="00E65449" w:rsidP="00E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туристско-краеведческое - 20</w:t>
      </w:r>
    </w:p>
    <w:p w:rsidR="00E65449" w:rsidRDefault="00E65449" w:rsidP="00E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социально-гуманитарное-27</w:t>
      </w:r>
    </w:p>
    <w:p w:rsidR="00E65449" w:rsidRDefault="00E65449" w:rsidP="00E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художественное-222</w:t>
      </w:r>
    </w:p>
    <w:p w:rsidR="00E65449" w:rsidRDefault="00E65449" w:rsidP="00E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физкультурно-спортивное-15</w:t>
      </w:r>
    </w:p>
    <w:p w:rsidR="00E65449" w:rsidRDefault="00E65449" w:rsidP="00E654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ДОП-образованием </w:t>
      </w:r>
      <w:proofErr w:type="gramStart"/>
      <w:r>
        <w:rPr>
          <w:rFonts w:ascii="Times New Roman" w:hAnsi="Times New Roman" w:cs="Times New Roman"/>
          <w:sz w:val="24"/>
        </w:rPr>
        <w:t>охвачены</w:t>
      </w:r>
      <w:proofErr w:type="gramEnd"/>
      <w:r>
        <w:rPr>
          <w:rFonts w:ascii="Times New Roman" w:hAnsi="Times New Roman" w:cs="Times New Roman"/>
          <w:sz w:val="24"/>
        </w:rPr>
        <w:t xml:space="preserve"> 434 ребенка, что составляет 86%</w:t>
      </w:r>
    </w:p>
    <w:p w:rsidR="00E65449" w:rsidRDefault="00E65449" w:rsidP="00E654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Вольную борьбу ДЮСШ Агинского района – 55 учащихся.</w:t>
      </w:r>
    </w:p>
    <w:p w:rsidR="00E65449" w:rsidRDefault="00E65449" w:rsidP="00E65449">
      <w:pPr>
        <w:pStyle w:val="c5"/>
        <w:spacing w:before="0" w:beforeAutospacing="0" w:after="0" w:afterAutospacing="0"/>
        <w:jc w:val="center"/>
        <w:rPr>
          <w:rStyle w:val="c8"/>
          <w:b/>
          <w:color w:val="000000"/>
          <w:szCs w:val="28"/>
        </w:rPr>
      </w:pPr>
    </w:p>
    <w:p w:rsidR="00E65449" w:rsidRPr="008F721F" w:rsidRDefault="00E65449" w:rsidP="00E6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1F">
        <w:rPr>
          <w:rFonts w:ascii="Times New Roman" w:hAnsi="Times New Roman" w:cs="Times New Roman"/>
          <w:b/>
          <w:sz w:val="24"/>
          <w:szCs w:val="24"/>
        </w:rPr>
        <w:t>Результативность участия в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соревнованиях на 2022-2023</w:t>
      </w:r>
      <w:r w:rsidRPr="008F721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65449" w:rsidRPr="008F721F" w:rsidRDefault="00E65449" w:rsidP="00E6544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E65449" w:rsidRPr="00737FEB" w:rsidRDefault="00E65449" w:rsidP="00E65449">
      <w:pPr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:rsidR="00E65449" w:rsidRPr="00737FEB" w:rsidRDefault="00E65449" w:rsidP="00E6544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Районный фестиваль</w:t>
      </w:r>
      <w:r w:rsidRPr="00737FEB">
        <w:rPr>
          <w:rFonts w:ascii="Times New Roman" w:hAnsi="Times New Roman" w:cs="Times New Roman"/>
          <w:sz w:val="24"/>
          <w:szCs w:val="24"/>
        </w:rPr>
        <w:t>-конкурс «Ерыт наашаа ехортоо!». Номинация «Аутентичный ехор», Ансамбль «Ургы»  - Диплом 1 место 27.10.2022</w:t>
      </w:r>
    </w:p>
    <w:p w:rsidR="00E65449" w:rsidRPr="00737FEB" w:rsidRDefault="00E65449" w:rsidP="00E6544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Районный фестиваль</w:t>
      </w:r>
      <w:r w:rsidRPr="00737FEB">
        <w:rPr>
          <w:rFonts w:ascii="Times New Roman" w:hAnsi="Times New Roman" w:cs="Times New Roman"/>
          <w:sz w:val="24"/>
          <w:szCs w:val="24"/>
        </w:rPr>
        <w:t>-конкурс «Ерыт наашаа ехортоо!». Номинация «Стилизованный ехор», Ансамбль «Ургы»  - Диплом 1 место, 27.10.2022</w:t>
      </w:r>
    </w:p>
    <w:p w:rsidR="00E65449" w:rsidRPr="00737FEB" w:rsidRDefault="00E65449" w:rsidP="00E6544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EB">
        <w:rPr>
          <w:rFonts w:ascii="Times New Roman" w:hAnsi="Times New Roman" w:cs="Times New Roman"/>
          <w:sz w:val="24"/>
          <w:szCs w:val="24"/>
        </w:rPr>
        <w:t>Окружной фестиваль-конкурс детского ехора, Номинация «Аутентичный ехор», Ансамбль «Ургы»  - Диплом III место, 28.10.2022</w:t>
      </w:r>
    </w:p>
    <w:p w:rsidR="00E65449" w:rsidRPr="00737FEB" w:rsidRDefault="00E65449" w:rsidP="00E6544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>4. Окружной фестиваль-конкурс детского ехора,  Номинация «Стилизованный ехор», Ансамбль «Ургы»  - Диплом II место, 28.10.2022</w:t>
      </w:r>
    </w:p>
    <w:p w:rsidR="00E65449" w:rsidRPr="00737FEB" w:rsidRDefault="00E65449" w:rsidP="00E6544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 xml:space="preserve">5. Диплом Лауреата </w:t>
      </w:r>
      <w:r w:rsidRPr="00737F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FEB">
        <w:rPr>
          <w:rFonts w:ascii="Times New Roman" w:hAnsi="Times New Roman" w:cs="Times New Roman"/>
          <w:sz w:val="24"/>
          <w:szCs w:val="24"/>
        </w:rPr>
        <w:t xml:space="preserve"> степени -  Фестиваль детского и юношеского творчества «Гуранёнок-2022»,  Народный самодеятельный хореографический ансамбль "Улаалзай", танец  "Бурото шоно", г. Чита,  31.10.2022</w:t>
      </w:r>
    </w:p>
    <w:p w:rsidR="00E65449" w:rsidRPr="00737FEB" w:rsidRDefault="00E65449" w:rsidP="00E6544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 xml:space="preserve">6. Диплом Лауреата </w:t>
      </w:r>
      <w:r w:rsidRPr="00737F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7FEB">
        <w:rPr>
          <w:rFonts w:ascii="Times New Roman" w:hAnsi="Times New Roman" w:cs="Times New Roman"/>
          <w:sz w:val="24"/>
          <w:szCs w:val="24"/>
        </w:rPr>
        <w:t xml:space="preserve"> степени -  Фестиваль детского и юношеского творчества «Гуранёнок-2022», Ансамбль «Ургы»</w:t>
      </w:r>
      <w:proofErr w:type="gramStart"/>
      <w:r w:rsidRPr="00737F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7FEB">
        <w:rPr>
          <w:rFonts w:ascii="Times New Roman" w:hAnsi="Times New Roman" w:cs="Times New Roman"/>
          <w:sz w:val="24"/>
          <w:szCs w:val="24"/>
        </w:rPr>
        <w:t xml:space="preserve"> танец </w:t>
      </w:r>
      <w:r>
        <w:rPr>
          <w:rFonts w:ascii="Times New Roman" w:hAnsi="Times New Roman" w:cs="Times New Roman"/>
          <w:sz w:val="24"/>
          <w:szCs w:val="24"/>
        </w:rPr>
        <w:t>"Ехорой наада</w:t>
      </w:r>
      <w:r w:rsidRPr="00737FEB">
        <w:rPr>
          <w:rFonts w:ascii="Times New Roman" w:hAnsi="Times New Roman" w:cs="Times New Roman"/>
          <w:sz w:val="24"/>
          <w:szCs w:val="24"/>
        </w:rPr>
        <w:t>н",  г. Чита,  31.10.2022</w:t>
      </w:r>
    </w:p>
    <w:p w:rsidR="00E65449" w:rsidRPr="00737FEB" w:rsidRDefault="00E65449" w:rsidP="00E6544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 xml:space="preserve">7. Диплом Лауреата </w:t>
      </w:r>
      <w:r w:rsidRPr="00737F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37FEB">
        <w:rPr>
          <w:rFonts w:ascii="Times New Roman" w:hAnsi="Times New Roman" w:cs="Times New Roman"/>
          <w:sz w:val="24"/>
          <w:szCs w:val="24"/>
        </w:rPr>
        <w:t xml:space="preserve"> степени -  Фестиваль детского и юношеского творчества «Гуранёнок-2022», Ансамбль «Ургы»,  солистка ансамбля, Жамьянова Номин, танец "Малшан басаган",  г. Чита,  31.10.2022</w:t>
      </w:r>
    </w:p>
    <w:p w:rsidR="00E65449" w:rsidRPr="00737FEB" w:rsidRDefault="00E65449" w:rsidP="00E65449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EB">
        <w:rPr>
          <w:rFonts w:ascii="Times New Roman" w:hAnsi="Times New Roman" w:cs="Times New Roman"/>
          <w:sz w:val="24"/>
          <w:szCs w:val="24"/>
        </w:rPr>
        <w:t xml:space="preserve"> Окружной смотр художественной самодеятельности «Оюун бэлигээ – Ага нютагта», народный  самодеятельный хореографический ансамбль "Улаалазай" - диплом </w:t>
      </w:r>
      <w:r w:rsidRPr="00737F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7FEB">
        <w:rPr>
          <w:rFonts w:ascii="Times New Roman" w:hAnsi="Times New Roman" w:cs="Times New Roman"/>
          <w:sz w:val="24"/>
          <w:szCs w:val="24"/>
        </w:rPr>
        <w:t xml:space="preserve"> степени.22.03.2023</w:t>
      </w:r>
    </w:p>
    <w:p w:rsidR="00E65449" w:rsidRPr="00737FEB" w:rsidRDefault="00E65449" w:rsidP="00E65449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EB">
        <w:rPr>
          <w:rFonts w:ascii="Times New Roman" w:hAnsi="Times New Roman" w:cs="Times New Roman"/>
          <w:sz w:val="24"/>
          <w:szCs w:val="24"/>
        </w:rPr>
        <w:t>Международный фестиваль-конкурс творчества  "Алтан гадас"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FEB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737FEB">
        <w:rPr>
          <w:rFonts w:ascii="Times New Roman" w:hAnsi="Times New Roman" w:cs="Times New Roman"/>
          <w:sz w:val="24"/>
          <w:szCs w:val="24"/>
        </w:rPr>
        <w:t>Улан - Батор</w:t>
      </w:r>
      <w:proofErr w:type="gramEnd"/>
      <w:r w:rsidRPr="00737FEB">
        <w:rPr>
          <w:rFonts w:ascii="Times New Roman" w:hAnsi="Times New Roman" w:cs="Times New Roman"/>
          <w:sz w:val="24"/>
          <w:szCs w:val="24"/>
        </w:rPr>
        <w:t xml:space="preserve"> (Монголия). Ансамбль «Ургы»</w:t>
      </w:r>
      <w:r>
        <w:rPr>
          <w:rFonts w:ascii="Times New Roman" w:hAnsi="Times New Roman" w:cs="Times New Roman"/>
          <w:sz w:val="24"/>
          <w:szCs w:val="24"/>
        </w:rPr>
        <w:t xml:space="preserve"> танец "Еохор" </w:t>
      </w:r>
      <w:r w:rsidRPr="00737FEB">
        <w:rPr>
          <w:rFonts w:ascii="Times New Roman" w:hAnsi="Times New Roman" w:cs="Times New Roman"/>
          <w:sz w:val="24"/>
          <w:szCs w:val="24"/>
        </w:rPr>
        <w:t xml:space="preserve">  - Диплом 1 место, 28.03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E65449" w:rsidRPr="00737FEB" w:rsidRDefault="00E65449" w:rsidP="00E65449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>10.  Международный фестиваль-конкурс творчества  "Алтан гадас"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FEB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737FEB">
        <w:rPr>
          <w:rFonts w:ascii="Times New Roman" w:hAnsi="Times New Roman" w:cs="Times New Roman"/>
          <w:sz w:val="24"/>
          <w:szCs w:val="24"/>
        </w:rPr>
        <w:t>Улан - Батор</w:t>
      </w:r>
      <w:proofErr w:type="gramEnd"/>
      <w:r w:rsidRPr="00737FEB">
        <w:rPr>
          <w:rFonts w:ascii="Times New Roman" w:hAnsi="Times New Roman" w:cs="Times New Roman"/>
          <w:sz w:val="24"/>
          <w:szCs w:val="24"/>
        </w:rPr>
        <w:t xml:space="preserve"> (Монголия)</w:t>
      </w:r>
      <w:r>
        <w:rPr>
          <w:rFonts w:ascii="Times New Roman" w:hAnsi="Times New Roman" w:cs="Times New Roman"/>
          <w:sz w:val="24"/>
          <w:szCs w:val="24"/>
        </w:rPr>
        <w:t xml:space="preserve">. Ансамбль «Ургы», </w:t>
      </w:r>
      <w:r w:rsidRPr="00737F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танец "Ехорой наадан" </w:t>
      </w:r>
      <w:r w:rsidRPr="00737FEB">
        <w:rPr>
          <w:rFonts w:ascii="Times New Roman" w:hAnsi="Times New Roman" w:cs="Times New Roman"/>
          <w:sz w:val="24"/>
          <w:szCs w:val="24"/>
        </w:rPr>
        <w:t xml:space="preserve">   - Диплом III место, 28.03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E65449" w:rsidRPr="00737FEB" w:rsidRDefault="00E65449" w:rsidP="00E65449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EB">
        <w:rPr>
          <w:rFonts w:ascii="Times New Roman" w:hAnsi="Times New Roman" w:cs="Times New Roman"/>
          <w:sz w:val="24"/>
          <w:szCs w:val="24"/>
        </w:rPr>
        <w:t xml:space="preserve"> Международный фестиваль-конкурс творчества  "Алтан гадас"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FEB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737FEB">
        <w:rPr>
          <w:rFonts w:ascii="Times New Roman" w:hAnsi="Times New Roman" w:cs="Times New Roman"/>
          <w:sz w:val="24"/>
          <w:szCs w:val="24"/>
        </w:rPr>
        <w:t>Улан - Батор</w:t>
      </w:r>
      <w:proofErr w:type="gramEnd"/>
      <w:r w:rsidRPr="00737FEB">
        <w:rPr>
          <w:rFonts w:ascii="Times New Roman" w:hAnsi="Times New Roman" w:cs="Times New Roman"/>
          <w:sz w:val="24"/>
          <w:szCs w:val="24"/>
        </w:rPr>
        <w:t xml:space="preserve"> (Монголия)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37FEB">
        <w:rPr>
          <w:rFonts w:ascii="Times New Roman" w:hAnsi="Times New Roman" w:cs="Times New Roman"/>
          <w:sz w:val="24"/>
          <w:szCs w:val="24"/>
        </w:rPr>
        <w:t>олистка ансамбля, Жамьянова Номин, танец "Малшан басаган", Диплом II место 28.03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E65449" w:rsidRPr="00737FEB" w:rsidRDefault="00E65449" w:rsidP="00E6544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EB">
        <w:rPr>
          <w:rFonts w:ascii="Times New Roman" w:hAnsi="Times New Roman" w:cs="Times New Roman"/>
          <w:sz w:val="24"/>
          <w:szCs w:val="24"/>
        </w:rPr>
        <w:t xml:space="preserve"> 12. Международный фестиваль-конкурс творчества  "Алтан гадас"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EB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737FEB">
        <w:rPr>
          <w:rFonts w:ascii="Times New Roman" w:hAnsi="Times New Roman" w:cs="Times New Roman"/>
          <w:sz w:val="24"/>
          <w:szCs w:val="24"/>
        </w:rPr>
        <w:t>Улан - Батор</w:t>
      </w:r>
      <w:proofErr w:type="gramEnd"/>
      <w:r w:rsidRPr="00737FEB">
        <w:rPr>
          <w:rFonts w:ascii="Times New Roman" w:hAnsi="Times New Roman" w:cs="Times New Roman"/>
          <w:sz w:val="24"/>
          <w:szCs w:val="24"/>
        </w:rPr>
        <w:t xml:space="preserve"> (Монголия)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EB">
        <w:rPr>
          <w:rFonts w:ascii="Times New Roman" w:hAnsi="Times New Roman" w:cs="Times New Roman"/>
          <w:sz w:val="24"/>
          <w:szCs w:val="24"/>
        </w:rPr>
        <w:t xml:space="preserve">Народный самодеятельный хореографический ансамбль "Улаалзай", </w:t>
      </w:r>
      <w:r>
        <w:rPr>
          <w:rFonts w:ascii="Times New Roman" w:hAnsi="Times New Roman" w:cs="Times New Roman"/>
          <w:sz w:val="24"/>
          <w:szCs w:val="24"/>
        </w:rPr>
        <w:t>танец  "М</w:t>
      </w:r>
      <w:r w:rsidRPr="00737FEB">
        <w:rPr>
          <w:rFonts w:ascii="Times New Roman" w:hAnsi="Times New Roman" w:cs="Times New Roman"/>
          <w:sz w:val="24"/>
          <w:szCs w:val="24"/>
        </w:rPr>
        <w:t>анай хусэл" - Диплом III место, 28.03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E65449" w:rsidRDefault="00E65449" w:rsidP="00E65449">
      <w:pPr>
        <w:pStyle w:val="c5"/>
        <w:spacing w:before="0" w:beforeAutospacing="0" w:after="0" w:afterAutospacing="0"/>
        <w:jc w:val="center"/>
        <w:rPr>
          <w:rStyle w:val="c8"/>
          <w:b/>
          <w:color w:val="000000"/>
          <w:szCs w:val="28"/>
        </w:rPr>
      </w:pPr>
      <w:r>
        <w:rPr>
          <w:rStyle w:val="c8"/>
          <w:b/>
          <w:color w:val="000000"/>
          <w:szCs w:val="28"/>
        </w:rPr>
        <w:t>Спортивное направление</w:t>
      </w:r>
    </w:p>
    <w:p w:rsidR="00E65449" w:rsidRDefault="00E65449" w:rsidP="00E65449">
      <w:pPr>
        <w:pStyle w:val="c5"/>
        <w:spacing w:before="0" w:beforeAutospacing="0" w:after="0" w:afterAutospacing="0"/>
        <w:jc w:val="center"/>
        <w:rPr>
          <w:rStyle w:val="c8"/>
          <w:b/>
          <w:color w:val="000000"/>
          <w:szCs w:val="28"/>
        </w:rPr>
      </w:pPr>
      <w:r>
        <w:rPr>
          <w:rStyle w:val="c8"/>
          <w:b/>
          <w:color w:val="000000"/>
          <w:szCs w:val="28"/>
        </w:rPr>
        <w:t>Волейбол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E65449" w:rsidTr="00387126">
        <w:tc>
          <w:tcPr>
            <w:tcW w:w="4785" w:type="dxa"/>
          </w:tcPr>
          <w:p w:rsid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 w:rsidRPr="00E65449">
              <w:rPr>
                <w:lang w:val="ru-RU"/>
              </w:rPr>
              <w:t>3 турнир по волейболу среди школьников памяти Героя социалистического Труда Дашидондок Пурбуева.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Cs w:val="28"/>
                <w:lang w:val="ru-RU"/>
              </w:rPr>
            </w:pP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 xml:space="preserve">1м – юноши 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Дондоков Тимур «Лучший игрок»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Будаев Булат «Лучший связующий»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Cs w:val="28"/>
                <w:lang w:val="ru-RU"/>
              </w:rPr>
            </w:pPr>
            <w:proofErr w:type="gramStart"/>
            <w:r w:rsidRPr="00E65449">
              <w:rPr>
                <w:lang w:val="ru-RU"/>
              </w:rPr>
              <w:t>Дарима Жаргаловна  «Лучший тренер»</w:t>
            </w:r>
            <w:proofErr w:type="gramEnd"/>
          </w:p>
        </w:tc>
      </w:tr>
      <w:tr w:rsidR="00E65449" w:rsidTr="00387126">
        <w:tc>
          <w:tcPr>
            <w:tcW w:w="4785" w:type="dxa"/>
          </w:tcPr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 w:rsidRPr="00E65449">
              <w:rPr>
                <w:lang w:val="ru-RU"/>
              </w:rPr>
              <w:t>Окружной турнир по волейболу среди школьников 2008-2009г.р. на кубок ДСОШ 2</w:t>
            </w:r>
          </w:p>
        </w:tc>
        <w:tc>
          <w:tcPr>
            <w:tcW w:w="4786" w:type="dxa"/>
          </w:tcPr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1м – девушки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4 м – юноши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Общекомандное – 3 место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Найданов Цыден «Лучший защитник»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rPr>
                <w:rStyle w:val="c8"/>
                <w:b/>
                <w:color w:val="000000"/>
                <w:szCs w:val="28"/>
                <w:lang w:val="ru-RU"/>
              </w:rPr>
            </w:pPr>
            <w:r w:rsidRPr="00E65449">
              <w:rPr>
                <w:lang w:val="ru-RU"/>
              </w:rPr>
              <w:t>Ташмаматова Айгуль «Лучший игрок»</w:t>
            </w:r>
          </w:p>
        </w:tc>
      </w:tr>
      <w:tr w:rsidR="00E65449" w:rsidTr="00387126">
        <w:tc>
          <w:tcPr>
            <w:tcW w:w="4785" w:type="dxa"/>
          </w:tcPr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Cs w:val="28"/>
                <w:lang w:val="ru-RU"/>
              </w:rPr>
            </w:pPr>
          </w:p>
        </w:tc>
      </w:tr>
      <w:tr w:rsidR="00E65449" w:rsidTr="00387126">
        <w:tc>
          <w:tcPr>
            <w:tcW w:w="4785" w:type="dxa"/>
          </w:tcPr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Cs w:val="28"/>
                <w:lang w:val="ru-RU"/>
              </w:rPr>
            </w:pPr>
          </w:p>
        </w:tc>
      </w:tr>
      <w:tr w:rsidR="00E65449" w:rsidTr="00387126">
        <w:tc>
          <w:tcPr>
            <w:tcW w:w="4785" w:type="dxa"/>
          </w:tcPr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Cs w:val="28"/>
                <w:lang w:val="ru-RU"/>
              </w:rPr>
            </w:pPr>
          </w:p>
        </w:tc>
      </w:tr>
    </w:tbl>
    <w:p w:rsidR="00E65449" w:rsidRDefault="00E65449" w:rsidP="00E65449">
      <w:pPr>
        <w:pStyle w:val="c5"/>
        <w:spacing w:before="0" w:beforeAutospacing="0" w:after="0" w:afterAutospacing="0"/>
        <w:jc w:val="center"/>
        <w:rPr>
          <w:rStyle w:val="c8"/>
          <w:b/>
          <w:color w:val="000000"/>
          <w:szCs w:val="28"/>
        </w:rPr>
      </w:pPr>
    </w:p>
    <w:p w:rsidR="00E65449" w:rsidRDefault="00E65449" w:rsidP="00E65449">
      <w:pPr>
        <w:pStyle w:val="c5"/>
        <w:spacing w:before="0" w:beforeAutospacing="0" w:after="0" w:afterAutospacing="0"/>
        <w:jc w:val="center"/>
        <w:rPr>
          <w:rStyle w:val="c8"/>
          <w:b/>
          <w:color w:val="000000"/>
          <w:szCs w:val="28"/>
        </w:rPr>
      </w:pPr>
      <w:r>
        <w:rPr>
          <w:rStyle w:val="c8"/>
          <w:b/>
          <w:color w:val="000000"/>
          <w:szCs w:val="28"/>
        </w:rPr>
        <w:t>Вольная борьба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E65449" w:rsidTr="00387126">
        <w:tc>
          <w:tcPr>
            <w:tcW w:w="4785" w:type="dxa"/>
          </w:tcPr>
          <w:p w:rsid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proofErr w:type="spellStart"/>
            <w:r>
              <w:t>Первенство</w:t>
            </w:r>
            <w:proofErr w:type="spellEnd"/>
            <w:r>
              <w:t xml:space="preserve"> ДФО 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2 места</w:t>
            </w:r>
          </w:p>
        </w:tc>
        <w:tc>
          <w:tcPr>
            <w:tcW w:w="4786" w:type="dxa"/>
          </w:tcPr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1 место - Лхамаева Арьяна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 w:rsidRPr="00E65449">
              <w:rPr>
                <w:lang w:val="ru-RU"/>
              </w:rPr>
              <w:t>3 место – Намсараев Баир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rPr>
                <w:rStyle w:val="c8"/>
                <w:b/>
                <w:color w:val="000000"/>
                <w:szCs w:val="28"/>
                <w:lang w:val="ru-RU"/>
              </w:rPr>
            </w:pPr>
            <w:r w:rsidRPr="00E65449">
              <w:rPr>
                <w:lang w:val="ru-RU"/>
              </w:rPr>
              <w:t>Присвоен спортивный разряд КМС по вольной борьбе Лхамаевой Арьяне</w:t>
            </w:r>
          </w:p>
        </w:tc>
      </w:tr>
      <w:tr w:rsidR="00E65449" w:rsidTr="00387126">
        <w:tc>
          <w:tcPr>
            <w:tcW w:w="4785" w:type="dxa"/>
          </w:tcPr>
          <w:p w:rsid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 w:rsidRPr="00E65449">
              <w:rPr>
                <w:lang w:val="ru-RU"/>
              </w:rPr>
              <w:t>Турнир по вольной борьбе среди юношей 2008 г.р. и моложе в г. Иркутск открытое Первенство Центра СФПиВ г. Иркутск, посвященному столетию образования ЦСКА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2 места</w:t>
            </w:r>
          </w:p>
        </w:tc>
        <w:tc>
          <w:tcPr>
            <w:tcW w:w="4786" w:type="dxa"/>
          </w:tcPr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3 м - Номоконов Станислав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rPr>
                <w:rStyle w:val="c8"/>
                <w:b/>
                <w:color w:val="000000"/>
                <w:szCs w:val="28"/>
                <w:lang w:val="ru-RU"/>
              </w:rPr>
            </w:pPr>
            <w:r w:rsidRPr="00E65449">
              <w:rPr>
                <w:lang w:val="ru-RU"/>
              </w:rPr>
              <w:t>3 м – Намсараев Баир</w:t>
            </w:r>
          </w:p>
        </w:tc>
      </w:tr>
      <w:tr w:rsidR="00E65449" w:rsidTr="00387126">
        <w:tc>
          <w:tcPr>
            <w:tcW w:w="4785" w:type="dxa"/>
          </w:tcPr>
          <w:p w:rsid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 w:rsidRPr="00E65449">
              <w:rPr>
                <w:lang w:val="ru-RU"/>
              </w:rPr>
              <w:t>Всероссийский турнир по вольной борьбе среди юношей 2011г.р. и моложе «Надежды БАМа»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 место</w:t>
            </w:r>
          </w:p>
        </w:tc>
        <w:tc>
          <w:tcPr>
            <w:tcW w:w="4786" w:type="dxa"/>
          </w:tcPr>
          <w:p w:rsidR="00E65449" w:rsidRDefault="00E65449" w:rsidP="0038712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 м - </w:t>
            </w:r>
            <w:proofErr w:type="spellStart"/>
            <w:r>
              <w:rPr>
                <w:sz w:val="24"/>
              </w:rPr>
              <w:t>Номоконов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Даниил</w:t>
            </w:r>
            <w:proofErr w:type="spellEnd"/>
          </w:p>
        </w:tc>
      </w:tr>
      <w:tr w:rsidR="00E65449" w:rsidTr="00387126">
        <w:tc>
          <w:tcPr>
            <w:tcW w:w="4785" w:type="dxa"/>
          </w:tcPr>
          <w:p w:rsid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 w:rsidRPr="00E65449">
              <w:rPr>
                <w:lang w:val="ru-RU"/>
              </w:rPr>
              <w:t xml:space="preserve">Открытое Первенство </w:t>
            </w:r>
            <w:proofErr w:type="gramStart"/>
            <w:r w:rsidRPr="00E65449">
              <w:rPr>
                <w:lang w:val="ru-RU"/>
              </w:rPr>
              <w:t>г</w:t>
            </w:r>
            <w:proofErr w:type="gramEnd"/>
            <w:r w:rsidRPr="00E65449">
              <w:rPr>
                <w:lang w:val="ru-RU"/>
              </w:rPr>
              <w:t xml:space="preserve">. Благовещенск по вольной борьбе среди юношей 2011-2012г.р. и 2013-2014г.р. «Кубок содружества </w:t>
            </w:r>
            <w:r>
              <w:t>V</w:t>
            </w:r>
            <w:r w:rsidRPr="00E65449">
              <w:rPr>
                <w:lang w:val="ru-RU"/>
              </w:rPr>
              <w:t>»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 места</w:t>
            </w:r>
          </w:p>
        </w:tc>
        <w:tc>
          <w:tcPr>
            <w:tcW w:w="4786" w:type="dxa"/>
          </w:tcPr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1 м – Номоконов Даниил, 32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2 м – Должинов Сандак, свыше 55кг</w:t>
            </w:r>
          </w:p>
        </w:tc>
      </w:tr>
      <w:tr w:rsidR="00E65449" w:rsidTr="00387126">
        <w:tc>
          <w:tcPr>
            <w:tcW w:w="4785" w:type="dxa"/>
          </w:tcPr>
          <w:p w:rsid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 w:rsidRPr="00E65449">
              <w:rPr>
                <w:lang w:val="ru-RU"/>
              </w:rPr>
              <w:t xml:space="preserve">Первенство Агинского района среди </w:t>
            </w:r>
            <w:r w:rsidRPr="00E65449">
              <w:rPr>
                <w:lang w:val="ru-RU"/>
              </w:rPr>
              <w:lastRenderedPageBreak/>
              <w:t>юношей 2011г</w:t>
            </w:r>
            <w:proofErr w:type="gramStart"/>
            <w:r w:rsidRPr="00E65449">
              <w:rPr>
                <w:lang w:val="ru-RU"/>
              </w:rPr>
              <w:t>.р</w:t>
            </w:r>
            <w:proofErr w:type="gramEnd"/>
            <w:r w:rsidRPr="00E65449">
              <w:rPr>
                <w:lang w:val="ru-RU"/>
              </w:rPr>
              <w:t xml:space="preserve"> и младше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 мест</w:t>
            </w:r>
          </w:p>
        </w:tc>
        <w:tc>
          <w:tcPr>
            <w:tcW w:w="4786" w:type="dxa"/>
          </w:tcPr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lastRenderedPageBreak/>
              <w:t>2м - Батоев Мэргэн, 22кг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lastRenderedPageBreak/>
              <w:t>1м – Дамдинов Очир, 26кг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3м – Рабданов Наран, 26кг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2м – Емогоев Тамир, 28кг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3м – Ринчинов Цырен, 28кг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1м – Номоконов Даниил, 30кг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2 м–Дашидондоков Леонид,30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2м – Цыдендоков Арсалан, 32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2м – Жирков Алексей, 60кг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3м – Бадмажапов Аюр, 60кг</w:t>
            </w:r>
          </w:p>
        </w:tc>
      </w:tr>
      <w:tr w:rsidR="00E65449" w:rsidTr="00387126">
        <w:tc>
          <w:tcPr>
            <w:tcW w:w="4785" w:type="dxa"/>
          </w:tcPr>
          <w:p w:rsid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 w:rsidRPr="00E65449">
              <w:rPr>
                <w:lang w:val="ru-RU"/>
              </w:rPr>
              <w:lastRenderedPageBreak/>
              <w:t>Первенство Забайкальскогокрая среди школьников на призы памяти заслуженного работника сельского хозяйства РФ, почетного гражданина АБАО Намсарай Линхобоева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 места</w:t>
            </w:r>
          </w:p>
        </w:tc>
        <w:tc>
          <w:tcPr>
            <w:tcW w:w="4786" w:type="dxa"/>
          </w:tcPr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1м – Номоконов Станислав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1м – Ирдынеев Тимур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3м – Жамсоев Даши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3м – Ешиев Солбон</w:t>
            </w:r>
          </w:p>
        </w:tc>
      </w:tr>
      <w:tr w:rsidR="00E65449" w:rsidTr="00387126">
        <w:tc>
          <w:tcPr>
            <w:tcW w:w="4785" w:type="dxa"/>
          </w:tcPr>
          <w:p w:rsid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 w:rsidRPr="00E65449">
              <w:rPr>
                <w:lang w:val="ru-RU"/>
              </w:rPr>
              <w:t>Краевой турнир среди юношей 2010г.р. и моложе на призы Сагаан Сара</w:t>
            </w:r>
          </w:p>
          <w:p w:rsidR="00E65449" w:rsidRPr="00E65449" w:rsidRDefault="00E65449" w:rsidP="00387126">
            <w:pPr>
              <w:pStyle w:val="c5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 мест</w:t>
            </w:r>
          </w:p>
        </w:tc>
        <w:tc>
          <w:tcPr>
            <w:tcW w:w="4786" w:type="dxa"/>
          </w:tcPr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1м - Номоконов Даниил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2м - Мункуев Данзан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1м – Дамдинов Очир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2м – Рабданов Наран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1м – Дашидондоков Леонид</w:t>
            </w:r>
          </w:p>
          <w:p w:rsidR="00E65449" w:rsidRPr="00E65449" w:rsidRDefault="00E65449" w:rsidP="00387126">
            <w:pPr>
              <w:jc w:val="both"/>
              <w:rPr>
                <w:sz w:val="24"/>
                <w:lang w:val="ru-RU"/>
              </w:rPr>
            </w:pPr>
            <w:r w:rsidRPr="00E65449">
              <w:rPr>
                <w:sz w:val="24"/>
                <w:lang w:val="ru-RU"/>
              </w:rPr>
              <w:t>2м – Должинов Сандак</w:t>
            </w:r>
          </w:p>
        </w:tc>
      </w:tr>
    </w:tbl>
    <w:p w:rsidR="00E65449" w:rsidRDefault="00E65449" w:rsidP="00E65449">
      <w:pPr>
        <w:pStyle w:val="c5"/>
        <w:spacing w:before="0" w:beforeAutospacing="0" w:after="0" w:afterAutospacing="0"/>
        <w:jc w:val="center"/>
        <w:rPr>
          <w:rStyle w:val="c8"/>
          <w:b/>
          <w:color w:val="000000"/>
          <w:szCs w:val="28"/>
        </w:rPr>
      </w:pPr>
    </w:p>
    <w:p w:rsidR="00E65449" w:rsidRPr="00393EFF" w:rsidRDefault="00E65449" w:rsidP="00E65449">
      <w:pPr>
        <w:pStyle w:val="c5"/>
        <w:spacing w:before="0" w:beforeAutospacing="0" w:after="0" w:afterAutospacing="0"/>
        <w:jc w:val="center"/>
        <w:rPr>
          <w:rStyle w:val="c0"/>
          <w:b/>
          <w:color w:val="000000"/>
          <w:szCs w:val="28"/>
        </w:rPr>
      </w:pPr>
      <w:r w:rsidRPr="00393EFF">
        <w:rPr>
          <w:rStyle w:val="c8"/>
          <w:b/>
          <w:color w:val="000000"/>
          <w:szCs w:val="28"/>
        </w:rPr>
        <w:t>Планирование Летнего отдыха</w:t>
      </w:r>
    </w:p>
    <w:p w:rsidR="00E65449" w:rsidRPr="00393EFF" w:rsidRDefault="00E65449" w:rsidP="00E654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EFF">
        <w:rPr>
          <w:rFonts w:ascii="Times New Roman" w:hAnsi="Times New Roman" w:cs="Times New Roman"/>
          <w:sz w:val="24"/>
          <w:szCs w:val="24"/>
        </w:rPr>
        <w:t>Организовать лагерь дневного пребывания с 01.06.2023 по 21.01.2023 года с общим количеством 193 детей. 4 направления лагеря. Начальник лагеря дневного пребывания: Мункуева Д.Д.</w:t>
      </w:r>
    </w:p>
    <w:p w:rsidR="00E65449" w:rsidRPr="00393EFF" w:rsidRDefault="00E65449" w:rsidP="00E65449">
      <w:pPr>
        <w:pStyle w:val="a9"/>
        <w:shd w:val="clear" w:color="auto" w:fill="FFFFFF"/>
        <w:jc w:val="both"/>
        <w:rPr>
          <w:sz w:val="24"/>
          <w:szCs w:val="24"/>
        </w:rPr>
      </w:pPr>
      <w:r w:rsidRPr="00393EFF">
        <w:rPr>
          <w:sz w:val="24"/>
          <w:szCs w:val="24"/>
        </w:rPr>
        <w:t>- лагерь дневного пребывания начальных классов – 108 Даржаина Д.Г.</w:t>
      </w:r>
    </w:p>
    <w:p w:rsidR="00E65449" w:rsidRPr="00393EFF" w:rsidRDefault="00E65449" w:rsidP="00E65449">
      <w:pPr>
        <w:pStyle w:val="a9"/>
        <w:shd w:val="clear" w:color="auto" w:fill="FFFFFF"/>
        <w:jc w:val="both"/>
        <w:rPr>
          <w:sz w:val="24"/>
          <w:szCs w:val="24"/>
        </w:rPr>
      </w:pPr>
      <w:r w:rsidRPr="00393EFF">
        <w:rPr>
          <w:sz w:val="24"/>
          <w:szCs w:val="24"/>
        </w:rPr>
        <w:t>- оздоровительный лагерь – 25 Бальжирова О.Д.</w:t>
      </w:r>
    </w:p>
    <w:p w:rsidR="00E65449" w:rsidRPr="00393EFF" w:rsidRDefault="00E65449" w:rsidP="00E65449">
      <w:pPr>
        <w:pStyle w:val="a9"/>
        <w:shd w:val="clear" w:color="auto" w:fill="FFFFFF"/>
        <w:jc w:val="both"/>
        <w:rPr>
          <w:sz w:val="24"/>
          <w:szCs w:val="24"/>
        </w:rPr>
      </w:pPr>
      <w:r w:rsidRPr="00393EFF">
        <w:rPr>
          <w:sz w:val="24"/>
          <w:szCs w:val="24"/>
        </w:rPr>
        <w:t>-</w:t>
      </w:r>
      <w:r w:rsidRPr="00393EFF">
        <w:t xml:space="preserve"> </w:t>
      </w:r>
      <w:r w:rsidRPr="00393EFF">
        <w:rPr>
          <w:sz w:val="24"/>
          <w:szCs w:val="24"/>
        </w:rPr>
        <w:t>профильная смена (</w:t>
      </w:r>
      <w:r>
        <w:rPr>
          <w:sz w:val="24"/>
          <w:szCs w:val="24"/>
        </w:rPr>
        <w:t>профориентационная Код будущего</w:t>
      </w:r>
      <w:r w:rsidRPr="00393EFF">
        <w:rPr>
          <w:sz w:val="24"/>
          <w:szCs w:val="24"/>
        </w:rPr>
        <w:t>) – 25 Цынгуева А.Д.</w:t>
      </w:r>
    </w:p>
    <w:p w:rsidR="00E65449" w:rsidRPr="00393EFF" w:rsidRDefault="00E65449" w:rsidP="00E65449">
      <w:pPr>
        <w:pStyle w:val="a9"/>
        <w:shd w:val="clear" w:color="auto" w:fill="FFFFFF"/>
        <w:jc w:val="both"/>
        <w:rPr>
          <w:sz w:val="24"/>
          <w:szCs w:val="24"/>
        </w:rPr>
      </w:pPr>
      <w:r w:rsidRPr="00393EFF">
        <w:rPr>
          <w:sz w:val="24"/>
          <w:szCs w:val="24"/>
        </w:rPr>
        <w:t>- спортивный лагерь – 35 Цырендоржиева И.И.</w:t>
      </w:r>
    </w:p>
    <w:p w:rsidR="00E65449" w:rsidRPr="00DC25C7" w:rsidRDefault="00E65449" w:rsidP="00E654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5449" w:rsidRPr="004B177F" w:rsidRDefault="00E65449" w:rsidP="00E6544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177F">
        <w:rPr>
          <w:rFonts w:ascii="Times New Roman" w:hAnsi="Times New Roman" w:cs="Times New Roman"/>
          <w:b/>
          <w:sz w:val="24"/>
        </w:rPr>
        <w:t xml:space="preserve">Отчет по денежным средствам, собранные на </w:t>
      </w:r>
      <w:r w:rsidRPr="004B177F">
        <w:rPr>
          <w:rFonts w:ascii="Times New Roman" w:hAnsi="Times New Roman" w:cs="Times New Roman"/>
          <w:b/>
          <w:sz w:val="24"/>
          <w:szCs w:val="24"/>
        </w:rPr>
        <w:t>Окружной смотр художественной самодеятельности «Оюун бэлигээ – Ага нютагта»</w:t>
      </w:r>
      <w:proofErr w:type="gramEnd"/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заседания общешкольного родительского комитета школы, было принято о добровольном взносе по 100 рублей с каждого учащегося от 04.02.2023г.</w:t>
      </w:r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собрано – 45000 рублей, из них потрачено:</w:t>
      </w:r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фонограмма – 5000</w:t>
      </w:r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 - 500</w:t>
      </w:r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ткани и фурнитура – 11799</w:t>
      </w:r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бензин – 7300</w:t>
      </w:r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продукты питания, горячее питание и сухпаек – 9908,73.</w:t>
      </w:r>
    </w:p>
    <w:p w:rsidR="00E65449" w:rsidRDefault="00E65449" w:rsidP="00E65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Остаток: 10492 рубля.</w:t>
      </w:r>
    </w:p>
    <w:p w:rsidR="00E65449" w:rsidRDefault="00E65449" w:rsidP="00E6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денег потрачен на покупку ткани для взвода девушек.</w:t>
      </w:r>
    </w:p>
    <w:p w:rsidR="00E65449" w:rsidRDefault="00E65449" w:rsidP="00E6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габардин – 12354,75</w:t>
      </w:r>
    </w:p>
    <w:p w:rsidR="00E65449" w:rsidRDefault="00E65449" w:rsidP="00E6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дублерин – 1662,50</w:t>
      </w:r>
    </w:p>
    <w:p w:rsidR="00E65449" w:rsidRDefault="00E65449" w:rsidP="00E6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нитки – 855</w:t>
      </w:r>
    </w:p>
    <w:p w:rsidR="00E65449" w:rsidRDefault="00E65449" w:rsidP="00E6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шевроны – 3900</w:t>
      </w:r>
    </w:p>
    <w:p w:rsidR="00E65449" w:rsidRDefault="00E65449" w:rsidP="00E6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швейная фурнитура – 1375</w:t>
      </w:r>
    </w:p>
    <w:p w:rsidR="0063641A" w:rsidRPr="00A22F73" w:rsidRDefault="0063641A" w:rsidP="0063641A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Социально-педагогическая</w:t>
      </w:r>
      <w:r w:rsidRPr="00A22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ьност</w:t>
      </w:r>
      <w:r w:rsidR="00BD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3641A" w:rsidRPr="00A22F73" w:rsidRDefault="0063641A" w:rsidP="0063641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641A" w:rsidRPr="00A22F73" w:rsidRDefault="0063641A" w:rsidP="0063641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учебного года </w:t>
      </w:r>
      <w:r w:rsidRPr="00A22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задачей явля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ется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социальная защита прав детей, создание благоприятных  условий для развития ребенка, установление связей и партнерских отношений между семьей и школой.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положительных результатов социальным педагогом</w:t>
      </w:r>
    </w:p>
    <w:p w:rsidR="0063641A" w:rsidRPr="00A22F73" w:rsidRDefault="0063641A" w:rsidP="0063641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ведется учет и профилактическая работа с детьми из неблагополучных семей и семей, оказавшихся в трудной жизненной ситуации, осуществляется социальная защита детей из семей группы риска, многодетных, опекаемых, неполных, малоимущих семей. Проводится  патронаж опекаемых и неблагополучных семей.</w:t>
      </w:r>
    </w:p>
    <w:p w:rsidR="0063641A" w:rsidRPr="00A22F73" w:rsidRDefault="0063641A" w:rsidP="00636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социального состава обучающихся на основе данных социального паспорта ОУ (количество учащихся по категориям):</w:t>
      </w:r>
      <w:r w:rsidRPr="00A2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41A" w:rsidRPr="006C4EBE" w:rsidRDefault="0063641A" w:rsidP="0063641A">
      <w:pPr>
        <w:jc w:val="both"/>
        <w:rPr>
          <w:rFonts w:ascii="Times New Roman" w:hAnsi="Times New Roman" w:cs="Times New Roman"/>
          <w:sz w:val="24"/>
          <w:szCs w:val="24"/>
        </w:rPr>
      </w:pPr>
      <w:r w:rsidRPr="00A22F73">
        <w:rPr>
          <w:rFonts w:ascii="Times New Roman" w:hAnsi="Times New Roman" w:cs="Times New Roman"/>
          <w:sz w:val="24"/>
          <w:szCs w:val="24"/>
        </w:rPr>
        <w:t>МБОУ « Амитхашинская  средняя общеобразовательная  школа» на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2F73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2F73">
        <w:rPr>
          <w:rFonts w:ascii="Times New Roman" w:hAnsi="Times New Roman" w:cs="Times New Roman"/>
          <w:sz w:val="24"/>
          <w:szCs w:val="24"/>
        </w:rPr>
        <w:t>г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учащихся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508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родителей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532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семей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357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Многодетных семей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них детей школьников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</w:p>
    <w:p w:rsidR="0063641A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сирот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ОВЗ-27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инвалидов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Склонных к правонарушениям учащихся, состоящих на  внутри школьном учете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Состоящие</w:t>
      </w:r>
      <w:proofErr w:type="gramEnd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, на учете в КДН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Неблагополучных семей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в них детей   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 состоящие на учете в КДН - 5</w:t>
      </w:r>
      <w:r w:rsidRPr="00A22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Арендующих жилье родителей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Образованность родителей: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 с высшим образованием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211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со средне/специальным образованием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со средним образованием – 179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Неполное среднее образование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653C85" w:rsidRPr="005D1B3A" w:rsidRDefault="0063641A" w:rsidP="00653C85">
      <w:pPr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 горячим питание 100</w:t>
      </w:r>
      <w:proofErr w:type="gramStart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653C85" w:rsidRPr="00653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C85" w:rsidRPr="00EA3E0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653C85" w:rsidRPr="00EA3E07">
        <w:rPr>
          <w:rFonts w:ascii="Times New Roman" w:eastAsia="Times New Roman" w:hAnsi="Times New Roman" w:cs="Times New Roman"/>
          <w:sz w:val="24"/>
          <w:szCs w:val="24"/>
        </w:rPr>
        <w:t xml:space="preserve">меется столовая на </w:t>
      </w:r>
      <w:r w:rsidR="00653C85">
        <w:rPr>
          <w:rFonts w:ascii="Times New Roman" w:eastAsia="Times New Roman" w:hAnsi="Times New Roman" w:cs="Times New Roman"/>
          <w:sz w:val="24"/>
          <w:szCs w:val="24"/>
        </w:rPr>
        <w:t>8</w:t>
      </w:r>
      <w:r w:rsidR="00653C85" w:rsidRPr="00EA3E07">
        <w:rPr>
          <w:rFonts w:ascii="Times New Roman" w:eastAsia="Times New Roman" w:hAnsi="Times New Roman" w:cs="Times New Roman"/>
          <w:sz w:val="24"/>
          <w:szCs w:val="24"/>
        </w:rPr>
        <w:t>0 посадочных мест. Питание осуществляется в 1</w:t>
      </w:r>
      <w:r w:rsidR="00653C85">
        <w:rPr>
          <w:rFonts w:ascii="Times New Roman" w:eastAsia="Times New Roman" w:hAnsi="Times New Roman" w:cs="Times New Roman"/>
          <w:sz w:val="24"/>
          <w:szCs w:val="24"/>
        </w:rPr>
        <w:t xml:space="preserve"> и 2 </w:t>
      </w:r>
      <w:r w:rsidR="00653C85" w:rsidRPr="00EA3E07">
        <w:rPr>
          <w:rFonts w:ascii="Times New Roman" w:eastAsia="Times New Roman" w:hAnsi="Times New Roman" w:cs="Times New Roman"/>
          <w:sz w:val="24"/>
          <w:szCs w:val="24"/>
        </w:rPr>
        <w:t xml:space="preserve"> смену</w:t>
      </w:r>
      <w:r w:rsidR="00653C85">
        <w:rPr>
          <w:rFonts w:ascii="Times New Roman" w:eastAsia="Times New Roman" w:hAnsi="Times New Roman" w:cs="Times New Roman"/>
          <w:sz w:val="24"/>
          <w:szCs w:val="24"/>
        </w:rPr>
        <w:t xml:space="preserve"> по графику.</w:t>
      </w:r>
      <w:r w:rsidR="00653C85" w:rsidRPr="00EA3E07">
        <w:rPr>
          <w:rFonts w:ascii="Times New Roman" w:eastAsia="Times New Roman" w:hAnsi="Times New Roman" w:cs="Times New Roman"/>
          <w:sz w:val="24"/>
          <w:szCs w:val="24"/>
        </w:rPr>
        <w:t xml:space="preserve"> Учащиеся льготной категории получают одноразовое бесплатное питание. </w:t>
      </w:r>
      <w:r w:rsidR="00653C85" w:rsidRPr="00973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641A" w:rsidRPr="00A22F73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41A" w:rsidRDefault="0063641A" w:rsidP="006364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Бесплатно питаются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121учеников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5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-11классы), что составляет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292087" w:rsidRDefault="0063641A" w:rsidP="00BD2CD2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203 учащихся с 1-4 классы, сто составляет 45%. Итого охвачено бесплатным питанием 73 % учащихся.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Школу посещает родительский контроль по горячему питанию четыре раза  за год. </w:t>
      </w:r>
      <w:r w:rsidR="00292087" w:rsidRPr="00292087">
        <w:rPr>
          <w:rFonts w:ascii="Times New Roman" w:hAnsi="Times New Roman" w:cs="Times New Roman"/>
          <w:sz w:val="24"/>
          <w:szCs w:val="24"/>
        </w:rPr>
        <w:t>За последние 3 года наблюдается увеличение ох</w:t>
      </w:r>
      <w:r w:rsidR="00292087">
        <w:rPr>
          <w:rFonts w:ascii="Times New Roman" w:hAnsi="Times New Roman" w:cs="Times New Roman"/>
          <w:sz w:val="24"/>
          <w:szCs w:val="24"/>
        </w:rPr>
        <w:t xml:space="preserve">вата бесплатным питанием на 4 %, а также поддержкой </w:t>
      </w:r>
      <w:r w:rsidR="00292087" w:rsidRPr="00292087"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="00292087">
        <w:rPr>
          <w:rFonts w:ascii="Times New Roman" w:hAnsi="Times New Roman" w:cs="Times New Roman"/>
          <w:sz w:val="24"/>
          <w:szCs w:val="24"/>
        </w:rPr>
        <w:t xml:space="preserve">являются продукция </w:t>
      </w:r>
      <w:r w:rsidR="00292087" w:rsidRPr="00292087">
        <w:rPr>
          <w:rFonts w:ascii="Times New Roman" w:hAnsi="Times New Roman" w:cs="Times New Roman"/>
          <w:sz w:val="24"/>
          <w:szCs w:val="24"/>
        </w:rPr>
        <w:t xml:space="preserve">пришкольного огорода </w:t>
      </w:r>
      <w:proofErr w:type="gramStart"/>
      <w:r w:rsidR="00292087" w:rsidRPr="00292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92087" w:rsidRPr="00292087">
        <w:rPr>
          <w:rFonts w:ascii="Times New Roman" w:hAnsi="Times New Roman" w:cs="Times New Roman"/>
          <w:sz w:val="24"/>
          <w:szCs w:val="24"/>
        </w:rPr>
        <w:t>картофель, свекла, морковь</w:t>
      </w:r>
      <w:r w:rsidR="00292087">
        <w:rPr>
          <w:rFonts w:ascii="Times New Roman" w:hAnsi="Times New Roman" w:cs="Times New Roman"/>
          <w:sz w:val="24"/>
          <w:szCs w:val="24"/>
        </w:rPr>
        <w:t>)</w:t>
      </w:r>
      <w:r w:rsidR="00292087" w:rsidRPr="002920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2087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r w:rsidR="00292087" w:rsidRPr="00292087">
        <w:rPr>
          <w:rFonts w:ascii="Times New Roman" w:hAnsi="Times New Roman" w:cs="Times New Roman"/>
          <w:sz w:val="24"/>
          <w:szCs w:val="24"/>
        </w:rPr>
        <w:t xml:space="preserve">с начала учебного 2022-2023 года идет </w:t>
      </w:r>
      <w:r w:rsidR="00292087">
        <w:rPr>
          <w:rFonts w:ascii="Times New Roman" w:hAnsi="Times New Roman" w:cs="Times New Roman"/>
          <w:sz w:val="24"/>
          <w:szCs w:val="24"/>
        </w:rPr>
        <w:t>с</w:t>
      </w:r>
      <w:r w:rsidR="00292087" w:rsidRPr="00292087">
        <w:rPr>
          <w:rFonts w:ascii="Times New Roman" w:hAnsi="Times New Roman" w:cs="Times New Roman"/>
          <w:sz w:val="24"/>
          <w:szCs w:val="24"/>
        </w:rPr>
        <w:t>нижение числа бесплатного питания за счет получения родителями детских пособий, превышения дохода семьи)</w:t>
      </w:r>
      <w:r w:rsidR="00BD2C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2087" w:rsidRPr="00292087">
        <w:rPr>
          <w:rFonts w:ascii="Times New Roman" w:hAnsi="Times New Roman" w:cs="Times New Roman"/>
          <w:sz w:val="24"/>
          <w:szCs w:val="24"/>
        </w:rPr>
        <w:t xml:space="preserve"> Организация питания детей с ОВЗ, обучающихся индивидуально на дому: ежемесячно выдается сухой паек за учебные дни</w:t>
      </w:r>
      <w:r w:rsidR="00BD2CD2">
        <w:rPr>
          <w:rFonts w:ascii="Times New Roman" w:hAnsi="Times New Roman" w:cs="Times New Roman"/>
          <w:sz w:val="24"/>
          <w:szCs w:val="24"/>
        </w:rPr>
        <w:t>.</w:t>
      </w:r>
    </w:p>
    <w:p w:rsidR="0063641A" w:rsidRPr="00A22F73" w:rsidRDefault="0063641A" w:rsidP="00BD2CD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проводится акция «Помоги собраться в школу» в начале сентября    учащийся с 1 го по 8 класс получили материальную помощь в виде канцтоваров (10 детей). Учителями нашей школы ежегодно проводится подворный обход по семьям.</w:t>
      </w:r>
      <w:r w:rsidR="00413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 рождественских каникул комиссией КДН села  посещали неблагополучные семьи</w:t>
      </w:r>
      <w:proofErr w:type="gramStart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где зачастую нет дров, зимней одежды у детей, совместно решали эти сложные вопросы. </w:t>
      </w:r>
    </w:p>
    <w:p w:rsidR="0063641A" w:rsidRPr="00A22F73" w:rsidRDefault="0063641A" w:rsidP="0063641A">
      <w:pPr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 тем, необходимо продолжать работу по раннему выявлению семейного неблагополучия и оказания своевременной помощи семье и детям.</w:t>
      </w:r>
    </w:p>
    <w:p w:rsidR="0063641A" w:rsidRPr="00A22F73" w:rsidRDefault="0063641A" w:rsidP="0063641A">
      <w:pPr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осуществляется контроль за получением образования несовершеннолетними, обязательное поступление вСУЗы после 9 класса, </w:t>
      </w:r>
      <w:proofErr w:type="gramStart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proofErr w:type="gramEnd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уходит из школы. Ведется работа по пропускам уроков  без </w:t>
      </w:r>
      <w:proofErr w:type="gramStart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уважительной</w:t>
      </w:r>
      <w:proofErr w:type="gramEnd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причин,  путем посещения семей.</w:t>
      </w:r>
      <w:r w:rsidRPr="00A22F73">
        <w:rPr>
          <w:rFonts w:ascii="Times New Roman" w:hAnsi="Times New Roman" w:cs="Times New Roman"/>
          <w:sz w:val="24"/>
          <w:szCs w:val="24"/>
        </w:rPr>
        <w:t xml:space="preserve"> 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значение для профилактики социальной безнадзорности и беспризорности имеет организация занятости детей в учебное время и во время школьных каникул. Организованный детский отдых, с одной стороны, снижает риск правонарушений детьми в летний период, с другой стороны, помогает  решить проблемы оздоровления, питания и занятости детей из разных социальных групп. Поэтому для обучающихся ежегодно проводятся оздоровительные смены в ЛДП (лагере дневного пребывания), который </w:t>
      </w:r>
      <w:proofErr w:type="gramStart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функционирует на базе нашей школы в </w:t>
      </w:r>
      <w:r w:rsidR="00653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прошлом 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отдохнули</w:t>
      </w:r>
      <w:proofErr w:type="gramEnd"/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653C85"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  <w:r w:rsidRPr="00A22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</w:p>
    <w:p w:rsidR="0063641A" w:rsidRPr="00A22F73" w:rsidRDefault="00653C85" w:rsidP="00653C85">
      <w:pPr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63641A" w:rsidRPr="00A22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63641A" w:rsidRPr="00A22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Увеличивается число переехавших неблагополучных, безработных семей из районов Забайкальского края. </w:t>
      </w:r>
    </w:p>
    <w:p w:rsidR="0063641A" w:rsidRPr="00A22F73" w:rsidRDefault="0063641A" w:rsidP="0063641A">
      <w:pPr>
        <w:pStyle w:val="a9"/>
        <w:widowControl/>
        <w:numPr>
          <w:ilvl w:val="0"/>
          <w:numId w:val="31"/>
        </w:numPr>
        <w:autoSpaceDE/>
        <w:autoSpaceDN/>
        <w:spacing w:line="210" w:lineRule="atLeast"/>
        <w:contextualSpacing/>
        <w:jc w:val="both"/>
        <w:rPr>
          <w:bCs/>
          <w:color w:val="000000"/>
          <w:sz w:val="24"/>
          <w:szCs w:val="24"/>
        </w:rPr>
      </w:pPr>
      <w:r w:rsidRPr="00A22F73">
        <w:rPr>
          <w:bCs/>
          <w:color w:val="000000"/>
          <w:sz w:val="24"/>
          <w:szCs w:val="24"/>
        </w:rPr>
        <w:t>Пьянство родителей, ненадлежащее исполнение  родительских обязанностей</w:t>
      </w:r>
      <w:r w:rsidRPr="00A22F73">
        <w:rPr>
          <w:color w:val="000000"/>
          <w:sz w:val="24"/>
          <w:szCs w:val="24"/>
        </w:rPr>
        <w:t xml:space="preserve"> по содержанию,  воспитанию и обучению детей.</w:t>
      </w:r>
    </w:p>
    <w:p w:rsidR="00653C85" w:rsidRDefault="0063641A" w:rsidP="00653C85">
      <w:pPr>
        <w:ind w:left="142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F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Пропуски уроков детей из неблагополучных семей.</w:t>
      </w:r>
      <w:r w:rsidR="00653C85" w:rsidRPr="00653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53C85" w:rsidRPr="003E0EBC" w:rsidRDefault="00653C85" w:rsidP="00653C85">
      <w:pPr>
        <w:spacing w:after="0"/>
        <w:ind w:left="142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0EBC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безопасности.</w:t>
      </w:r>
      <w:r w:rsidRPr="003E0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3C85" w:rsidRPr="00EA3E07" w:rsidRDefault="00653C85" w:rsidP="00653C85">
      <w:pPr>
        <w:spacing w:after="0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07">
        <w:rPr>
          <w:rFonts w:ascii="Times New Roman" w:eastAsia="Times New Roman" w:hAnsi="Times New Roman" w:cs="Times New Roman"/>
          <w:sz w:val="24"/>
          <w:szCs w:val="24"/>
        </w:rPr>
        <w:t>Школа оборудована противопожарной сигнализацией, в фойе школы в течение всего рабочего дня присутствует охранник.</w:t>
      </w:r>
      <w:r w:rsidR="00292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92087">
        <w:rPr>
          <w:rFonts w:ascii="Times New Roman" w:eastAsia="Times New Roman" w:hAnsi="Times New Roman" w:cs="Times New Roman"/>
          <w:sz w:val="24"/>
          <w:szCs w:val="24"/>
        </w:rPr>
        <w:t>Установлена</w:t>
      </w:r>
      <w:proofErr w:type="gramEnd"/>
      <w:r w:rsidR="00292087">
        <w:rPr>
          <w:rFonts w:ascii="Times New Roman" w:eastAsia="Times New Roman" w:hAnsi="Times New Roman" w:cs="Times New Roman"/>
          <w:sz w:val="24"/>
          <w:szCs w:val="24"/>
        </w:rPr>
        <w:t xml:space="preserve"> ……. антитеррору…..</w:t>
      </w:r>
    </w:p>
    <w:p w:rsidR="00653C85" w:rsidRPr="00EA3E07" w:rsidRDefault="00653C85" w:rsidP="00653C85">
      <w:pPr>
        <w:pStyle w:val="af1"/>
        <w:spacing w:after="240" w:line="276" w:lineRule="auto"/>
        <w:ind w:left="142" w:firstLine="851"/>
        <w:rPr>
          <w:sz w:val="24"/>
        </w:rPr>
      </w:pPr>
      <w:r w:rsidRPr="00EA3E07">
        <w:rPr>
          <w:sz w:val="24"/>
        </w:rPr>
        <w:t>Таким образом, в учреждении создана образовательная среда, адекватная развитию ребёнка, и комфортные санитарно-гигиенические условия.</w:t>
      </w:r>
    </w:p>
    <w:p w:rsidR="0063641A" w:rsidRPr="006E4895" w:rsidRDefault="00292087" w:rsidP="00636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3641A" w:rsidRPr="006E4895">
        <w:rPr>
          <w:rFonts w:ascii="Times New Roman" w:eastAsia="Times New Roman" w:hAnsi="Times New Roman" w:cs="Times New Roman"/>
          <w:b/>
          <w:sz w:val="24"/>
          <w:szCs w:val="24"/>
        </w:rPr>
        <w:t>нализ работы</w:t>
      </w:r>
    </w:p>
    <w:p w:rsidR="0063641A" w:rsidRPr="006E4895" w:rsidRDefault="0063641A" w:rsidP="00636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95">
        <w:rPr>
          <w:rFonts w:ascii="Times New Roman" w:eastAsia="Times New Roman" w:hAnsi="Times New Roman" w:cs="Times New Roman"/>
          <w:b/>
          <w:sz w:val="24"/>
          <w:szCs w:val="24"/>
        </w:rPr>
        <w:t>школьного информационно-библиотечного центра</w:t>
      </w:r>
    </w:p>
    <w:p w:rsidR="0063641A" w:rsidRPr="000F776D" w:rsidRDefault="0063641A" w:rsidP="00636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6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F776D">
        <w:rPr>
          <w:rFonts w:ascii="Times New Roman" w:hAnsi="Times New Roman" w:cs="Times New Roman"/>
          <w:sz w:val="24"/>
          <w:szCs w:val="24"/>
        </w:rPr>
        <w:tab/>
        <w:t>Сегодня фонд является частью материально-технического ресурса образовательного учреждения, обеспечивающий реализацию образовательного процесса и влияющий на качество и результат обучения. Библиотечный фонд расставлен в соответствии с таблицами библиотечно-библиографической классификации (ББК)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7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ШИБЦ имеет в своем распоряжении 2 помещения (книжное хранилище)</w:t>
      </w:r>
      <w:r w:rsidRPr="000F776D">
        <w:rPr>
          <w:rFonts w:ascii="Times New Roman" w:hAnsi="Times New Roman" w:cs="Times New Roman"/>
          <w:sz w:val="24"/>
          <w:szCs w:val="24"/>
        </w:rPr>
        <w:t>, совмещаю</w:t>
      </w:r>
      <w:r>
        <w:rPr>
          <w:rFonts w:ascii="Times New Roman" w:hAnsi="Times New Roman" w:cs="Times New Roman"/>
          <w:sz w:val="24"/>
          <w:szCs w:val="24"/>
        </w:rPr>
        <w:t>щее абонемент и читальный зал. Библиотечный центр о</w:t>
      </w:r>
      <w:r w:rsidRPr="000F776D">
        <w:rPr>
          <w:rFonts w:ascii="Times New Roman" w:hAnsi="Times New Roman" w:cs="Times New Roman"/>
          <w:sz w:val="24"/>
          <w:szCs w:val="24"/>
        </w:rPr>
        <w:t xml:space="preserve">снащен мебелью, стеллажами, электронной техникой. </w:t>
      </w:r>
      <w:r w:rsidRPr="000F776D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создания информационного пространства в ШИБЦ функционируют </w:t>
      </w:r>
      <w:r w:rsidR="00653C8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F776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</w:t>
      </w:r>
      <w:r w:rsidR="00653C85">
        <w:rPr>
          <w:rFonts w:ascii="Times New Roman" w:eastAsia="Times New Roman" w:hAnsi="Times New Roman" w:cs="Times New Roman"/>
          <w:bCs/>
          <w:sz w:val="24"/>
          <w:szCs w:val="24"/>
        </w:rPr>
        <w:t>пь</w:t>
      </w:r>
      <w:r w:rsidRPr="000F776D">
        <w:rPr>
          <w:rFonts w:ascii="Times New Roman" w:eastAsia="Times New Roman" w:hAnsi="Times New Roman" w:cs="Times New Roman"/>
          <w:bCs/>
          <w:sz w:val="24"/>
          <w:szCs w:val="24"/>
        </w:rPr>
        <w:t xml:space="preserve">ютера с выходом в интернет, </w:t>
      </w:r>
      <w:r>
        <w:rPr>
          <w:rFonts w:ascii="Times New Roman" w:hAnsi="Times New Roman" w:cs="Times New Roman"/>
          <w:sz w:val="24"/>
          <w:szCs w:val="24"/>
        </w:rPr>
        <w:t>принтер, ксерокс.</w:t>
      </w:r>
      <w:r w:rsidRPr="000F7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F776D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озданы рабочие зоны для чтения и поиска информации. </w:t>
      </w:r>
      <w:r w:rsidRPr="000F776D">
        <w:rPr>
          <w:rFonts w:ascii="Times New Roman" w:hAnsi="Times New Roman" w:cs="Times New Roman"/>
          <w:sz w:val="24"/>
          <w:szCs w:val="24"/>
        </w:rPr>
        <w:t xml:space="preserve">Фонд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0F776D">
        <w:rPr>
          <w:rFonts w:ascii="Times New Roman" w:hAnsi="Times New Roman" w:cs="Times New Roman"/>
          <w:sz w:val="24"/>
          <w:szCs w:val="24"/>
        </w:rPr>
        <w:t xml:space="preserve">ИБЦ включает нетрадиционные носители информации: цифровые образовательные </w:t>
      </w:r>
      <w:r w:rsidRPr="000F776D">
        <w:rPr>
          <w:rFonts w:ascii="Times New Roman" w:hAnsi="Times New Roman" w:cs="Times New Roman"/>
          <w:sz w:val="24"/>
          <w:szCs w:val="24"/>
        </w:rPr>
        <w:lastRenderedPageBreak/>
        <w:t xml:space="preserve">ресурсы. Имеются 231 электронных ресурсов (аудио, видеокниги): учебники, ЭОР, СЭ и другие различных наименований по разным предметным областям. </w:t>
      </w:r>
    </w:p>
    <w:p w:rsidR="0063641A" w:rsidRPr="000F776D" w:rsidRDefault="0063641A" w:rsidP="006364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F776D">
        <w:rPr>
          <w:rFonts w:ascii="Times New Roman" w:hAnsi="Times New Roman" w:cs="Times New Roman"/>
          <w:b/>
          <w:sz w:val="24"/>
          <w:szCs w:val="24"/>
        </w:rPr>
        <w:t>Анализ книжного фонда</w:t>
      </w:r>
    </w:p>
    <w:p w:rsidR="0063641A" w:rsidRPr="000F776D" w:rsidRDefault="0063641A" w:rsidP="00636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6D">
        <w:rPr>
          <w:rFonts w:ascii="Times New Roman" w:hAnsi="Times New Roman" w:cs="Times New Roman"/>
          <w:sz w:val="24"/>
          <w:szCs w:val="24"/>
        </w:rPr>
        <w:tab/>
        <w:t xml:space="preserve"> Фонд художественной литературы находится в открытом доступе, укомплектован научно-популярной, справочной и другой литературой. Расстановка осуществлена по возрастным группам в соответствии с таблицами ББК для школьных библиотек. Литература для учащихся 1-4 классов расставлена на стеллажах. </w:t>
      </w:r>
      <w:r>
        <w:rPr>
          <w:rFonts w:ascii="Times New Roman" w:hAnsi="Times New Roman" w:cs="Times New Roman"/>
          <w:sz w:val="24"/>
          <w:szCs w:val="24"/>
        </w:rPr>
        <w:t>Основная литература требует постоянного пополнения.</w:t>
      </w:r>
    </w:p>
    <w:p w:rsidR="0063641A" w:rsidRPr="000F776D" w:rsidRDefault="0063641A" w:rsidP="00636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6D">
        <w:rPr>
          <w:rFonts w:ascii="Times New Roman" w:hAnsi="Times New Roman" w:cs="Times New Roman"/>
          <w:i/>
          <w:sz w:val="24"/>
          <w:szCs w:val="24"/>
        </w:rPr>
        <w:t>Анализ учебного фонда.</w:t>
      </w:r>
      <w:r w:rsidRPr="000F776D">
        <w:rPr>
          <w:rFonts w:ascii="Times New Roman" w:hAnsi="Times New Roman" w:cs="Times New Roman"/>
          <w:sz w:val="24"/>
          <w:szCs w:val="24"/>
        </w:rPr>
        <w:t xml:space="preserve"> Общий фонд ШИБЦ составляет 10399 экземпляров, учебная литература – 6089, методическая литература -525, художественная литература – 4587, справочно-энциклопедическая литература – 134. Идет круглогодичная подписка на газету «Агинская правда». Фонд учебник</w:t>
      </w:r>
      <w:r>
        <w:rPr>
          <w:rFonts w:ascii="Times New Roman" w:hAnsi="Times New Roman" w:cs="Times New Roman"/>
          <w:sz w:val="24"/>
          <w:szCs w:val="24"/>
        </w:rPr>
        <w:t>ов на 01.06.2021 составляет 6089</w:t>
      </w:r>
      <w:r w:rsidRPr="000F776D">
        <w:rPr>
          <w:rFonts w:ascii="Times New Roman" w:hAnsi="Times New Roman" w:cs="Times New Roman"/>
          <w:sz w:val="24"/>
          <w:szCs w:val="24"/>
        </w:rPr>
        <w:t xml:space="preserve"> экземпляра 1-4 классы -</w:t>
      </w:r>
      <w:r>
        <w:rPr>
          <w:rFonts w:ascii="Times New Roman" w:hAnsi="Times New Roman" w:cs="Times New Roman"/>
          <w:sz w:val="24"/>
          <w:szCs w:val="24"/>
        </w:rPr>
        <w:t xml:space="preserve"> 2215</w:t>
      </w:r>
      <w:r w:rsidRPr="000F776D">
        <w:rPr>
          <w:rFonts w:ascii="Times New Roman" w:hAnsi="Times New Roman" w:cs="Times New Roman"/>
          <w:sz w:val="24"/>
          <w:szCs w:val="24"/>
        </w:rPr>
        <w:t xml:space="preserve"> учебников</w:t>
      </w:r>
      <w:r>
        <w:rPr>
          <w:rFonts w:ascii="Times New Roman" w:hAnsi="Times New Roman" w:cs="Times New Roman"/>
          <w:sz w:val="24"/>
          <w:szCs w:val="24"/>
        </w:rPr>
        <w:t>, 5-9 классы – 2767 учебников,</w:t>
      </w:r>
      <w:r w:rsidRPr="000F776D">
        <w:rPr>
          <w:rFonts w:ascii="Times New Roman" w:hAnsi="Times New Roman" w:cs="Times New Roman"/>
          <w:sz w:val="24"/>
          <w:szCs w:val="24"/>
        </w:rPr>
        <w:t xml:space="preserve"> 10-11 </w:t>
      </w:r>
      <w:r>
        <w:rPr>
          <w:rFonts w:ascii="Times New Roman" w:hAnsi="Times New Roman" w:cs="Times New Roman"/>
          <w:sz w:val="24"/>
          <w:szCs w:val="24"/>
        </w:rPr>
        <w:t>классы- 1107</w:t>
      </w:r>
      <w:r w:rsidRPr="000F776D">
        <w:rPr>
          <w:rFonts w:ascii="Times New Roman" w:hAnsi="Times New Roman" w:cs="Times New Roman"/>
          <w:sz w:val="24"/>
          <w:szCs w:val="24"/>
        </w:rPr>
        <w:t xml:space="preserve"> учебников.  </w:t>
      </w:r>
    </w:p>
    <w:p w:rsidR="000E15CB" w:rsidRDefault="0063641A" w:rsidP="00BD2CD2">
      <w:pPr>
        <w:spacing w:line="240" w:lineRule="auto"/>
        <w:jc w:val="both"/>
        <w:rPr>
          <w:i/>
        </w:rPr>
      </w:pPr>
      <w:r w:rsidRPr="000F7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449" w:rsidRPr="005D653E" w:rsidRDefault="00E65449" w:rsidP="00E65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Таким образом, г</w:t>
      </w:r>
      <w:r w:rsidRPr="005D65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лавный результат образовательного процесса - это конкретный,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образ выпускника. </w:t>
      </w:r>
      <w:r w:rsidRPr="005D653E">
        <w:rPr>
          <w:rFonts w:ascii="Times New Roman" w:eastAsia="Times New Roman" w:hAnsi="Times New Roman" w:cs="Times New Roman"/>
          <w:color w:val="222222"/>
          <w:sz w:val="24"/>
          <w:szCs w:val="24"/>
        </w:rPr>
        <w:t>Выпускник МБОУ «АмСОШ» должен соответствовать критериям компетентного человека, а именно: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</w:t>
      </w:r>
      <w:r w:rsidRPr="005D653E">
        <w:rPr>
          <w:rFonts w:ascii="Times New Roman" w:eastAsia="Times New Roman" w:hAnsi="Times New Roman" w:cs="Times New Roman"/>
          <w:color w:val="222222"/>
          <w:sz w:val="24"/>
          <w:szCs w:val="24"/>
        </w:rPr>
        <w:t>отовность к решению проблем; технологическая компетентность</w:t>
      </w:r>
      <w:proofErr w:type="gramStart"/>
      <w:r w:rsidRPr="005D653E">
        <w:rPr>
          <w:rFonts w:ascii="Times New Roman" w:eastAsia="Times New Roman" w:hAnsi="Times New Roman" w:cs="Times New Roman"/>
          <w:color w:val="222222"/>
          <w:sz w:val="24"/>
          <w:szCs w:val="24"/>
        </w:rPr>
        <w:t>:г</w:t>
      </w:r>
      <w:proofErr w:type="gramEnd"/>
      <w:r w:rsidRPr="005D653E">
        <w:rPr>
          <w:rFonts w:ascii="Times New Roman" w:eastAsia="Times New Roman" w:hAnsi="Times New Roman" w:cs="Times New Roman"/>
          <w:color w:val="222222"/>
          <w:sz w:val="24"/>
          <w:szCs w:val="24"/>
        </w:rPr>
        <w:t>отовность к самообразованию; готовность к использованию информационных ресурсов;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D653E">
        <w:rPr>
          <w:rFonts w:ascii="Times New Roman" w:eastAsia="Times New Roman" w:hAnsi="Times New Roman" w:cs="Times New Roman"/>
          <w:color w:val="222222"/>
          <w:sz w:val="24"/>
          <w:szCs w:val="24"/>
        </w:rPr>
        <w:t>готовность к социальному взаимодействию;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</w:t>
      </w:r>
      <w:r w:rsidRPr="005D653E">
        <w:rPr>
          <w:rFonts w:ascii="Times New Roman" w:eastAsia="Times New Roman" w:hAnsi="Times New Roman" w:cs="Times New Roman"/>
          <w:color w:val="222222"/>
          <w:sz w:val="24"/>
          <w:szCs w:val="24"/>
        </w:rPr>
        <w:t>ммуникативная компетентность;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</w:t>
      </w:r>
      <w:r w:rsidRPr="005D653E">
        <w:rPr>
          <w:rFonts w:ascii="Times New Roman" w:eastAsia="Times New Roman" w:hAnsi="Times New Roman" w:cs="Times New Roman"/>
          <w:color w:val="222222"/>
          <w:sz w:val="24"/>
          <w:szCs w:val="24"/>
        </w:rPr>
        <w:t>ифровая компетентность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5D653E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правовое образование.</w:t>
      </w:r>
    </w:p>
    <w:p w:rsidR="00E65449" w:rsidRDefault="00E65449" w:rsidP="00E65449">
      <w:pPr>
        <w:spacing w:before="60"/>
        <w:ind w:left="14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A3E07">
        <w:rPr>
          <w:rFonts w:ascii="Times New Roman" w:hAnsi="Times New Roman" w:cs="Times New Roman"/>
          <w:sz w:val="24"/>
          <w:szCs w:val="24"/>
        </w:rPr>
        <w:t>Главным результатом эффективного использования современных образовательных технологий учителями школы, в том числе информационно-коммуникативных, является подготовка выпускников школы к успешной социальной адаптации в жизни: развитие способности созидания собственной жизни и жизни общества, адекватного самоопределения в профессиональном выборе, самореализации в профессиональной деятельности, общекультурном и интеллектуальном самосовершенствовании на духовно-нравственных национально-патриотических основах.</w:t>
      </w:r>
    </w:p>
    <w:p w:rsidR="00BD2CD2" w:rsidRPr="00EA3E07" w:rsidRDefault="00BD2CD2" w:rsidP="00E65449">
      <w:pPr>
        <w:spacing w:before="60"/>
        <w:ind w:left="142" w:hanging="360"/>
        <w:jc w:val="both"/>
        <w:rPr>
          <w:rStyle w:val="FontStyle4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Немаловажной, значительной является включение школы в программу капитального ремонта для обеспечения условий качественного образования и развития выпускника, каждого учащегося АмСОШ………………</w:t>
      </w:r>
    </w:p>
    <w:p w:rsidR="00E65449" w:rsidRPr="00393241" w:rsidRDefault="00E65449" w:rsidP="00E6544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65449" w:rsidRPr="009A2B02" w:rsidRDefault="00E65449" w:rsidP="00E6544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65449" w:rsidRDefault="00E65449" w:rsidP="00E654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5449" w:rsidRPr="00393241" w:rsidRDefault="00E65449" w:rsidP="00E65449">
      <w:pPr>
        <w:jc w:val="center"/>
        <w:rPr>
          <w:rFonts w:ascii="Times New Roman" w:hAnsi="Times New Roman" w:cs="Times New Roman"/>
        </w:rPr>
      </w:pPr>
    </w:p>
    <w:p w:rsidR="005D653E" w:rsidRPr="005D653E" w:rsidRDefault="005D653E" w:rsidP="006326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653E" w:rsidRPr="005D653E" w:rsidRDefault="005D653E" w:rsidP="006326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5D653E" w:rsidRPr="005D653E" w:rsidSect="006326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C4D"/>
    <w:multiLevelType w:val="hybridMultilevel"/>
    <w:tmpl w:val="449A5F3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4860"/>
        </w:tabs>
        <w:ind w:left="4860" w:hanging="360"/>
      </w:pPr>
      <w:rPr>
        <w:rFonts w:cs="Times New Roman"/>
      </w:rPr>
    </w:lvl>
  </w:abstractNum>
  <w:abstractNum w:abstractNumId="1">
    <w:nsid w:val="0AB73912"/>
    <w:multiLevelType w:val="hybridMultilevel"/>
    <w:tmpl w:val="71344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2800C8"/>
    <w:multiLevelType w:val="hybridMultilevel"/>
    <w:tmpl w:val="591CF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1147DC"/>
    <w:multiLevelType w:val="hybridMultilevel"/>
    <w:tmpl w:val="F71E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97702"/>
    <w:multiLevelType w:val="hybridMultilevel"/>
    <w:tmpl w:val="B096FC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55939CF"/>
    <w:multiLevelType w:val="hybridMultilevel"/>
    <w:tmpl w:val="7F9270E0"/>
    <w:lvl w:ilvl="0" w:tplc="9BE8A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FF4E4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AF270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00636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A1C62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188FE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80859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342B3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32A2D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18553585"/>
    <w:multiLevelType w:val="hybridMultilevel"/>
    <w:tmpl w:val="FB629ED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D457A"/>
    <w:multiLevelType w:val="hybridMultilevel"/>
    <w:tmpl w:val="25C08BB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E280F"/>
    <w:multiLevelType w:val="hybridMultilevel"/>
    <w:tmpl w:val="EFDA3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4B6D51"/>
    <w:multiLevelType w:val="hybridMultilevel"/>
    <w:tmpl w:val="FBA2F78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2B201EE9"/>
    <w:multiLevelType w:val="hybridMultilevel"/>
    <w:tmpl w:val="538C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7C06"/>
    <w:multiLevelType w:val="hybridMultilevel"/>
    <w:tmpl w:val="31608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D5338"/>
    <w:multiLevelType w:val="hybridMultilevel"/>
    <w:tmpl w:val="82C4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8430F"/>
    <w:multiLevelType w:val="multilevel"/>
    <w:tmpl w:val="8D7C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E3FCA"/>
    <w:multiLevelType w:val="hybridMultilevel"/>
    <w:tmpl w:val="95F0C114"/>
    <w:lvl w:ilvl="0" w:tplc="6FD49E9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607EA5"/>
    <w:multiLevelType w:val="hybridMultilevel"/>
    <w:tmpl w:val="90F8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C2D51"/>
    <w:multiLevelType w:val="multilevel"/>
    <w:tmpl w:val="8BEA0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9947CC"/>
    <w:multiLevelType w:val="hybridMultilevel"/>
    <w:tmpl w:val="87B0CE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403F55"/>
    <w:multiLevelType w:val="hybridMultilevel"/>
    <w:tmpl w:val="B5D2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778CD"/>
    <w:multiLevelType w:val="multilevel"/>
    <w:tmpl w:val="413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A5708F"/>
    <w:multiLevelType w:val="multilevel"/>
    <w:tmpl w:val="743E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3A2918"/>
    <w:multiLevelType w:val="hybridMultilevel"/>
    <w:tmpl w:val="AFBE8198"/>
    <w:lvl w:ilvl="0" w:tplc="36BC3D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CD4C4A"/>
    <w:multiLevelType w:val="hybridMultilevel"/>
    <w:tmpl w:val="CF00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77AEE"/>
    <w:multiLevelType w:val="hybridMultilevel"/>
    <w:tmpl w:val="7ABE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243C6"/>
    <w:multiLevelType w:val="hybridMultilevel"/>
    <w:tmpl w:val="9F76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868A0"/>
    <w:multiLevelType w:val="multilevel"/>
    <w:tmpl w:val="2022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11BD6"/>
    <w:multiLevelType w:val="hybridMultilevel"/>
    <w:tmpl w:val="336AC712"/>
    <w:lvl w:ilvl="0" w:tplc="97B481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7AB0E7E"/>
    <w:multiLevelType w:val="hybridMultilevel"/>
    <w:tmpl w:val="5EB489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A0B169E"/>
    <w:multiLevelType w:val="multilevel"/>
    <w:tmpl w:val="E4E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1F44C7"/>
    <w:multiLevelType w:val="hybridMultilevel"/>
    <w:tmpl w:val="0A2474E0"/>
    <w:lvl w:ilvl="0" w:tplc="5E6E18FE">
      <w:start w:val="20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5DD20DE7"/>
    <w:multiLevelType w:val="hybridMultilevel"/>
    <w:tmpl w:val="1E2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8E682D"/>
    <w:multiLevelType w:val="hybridMultilevel"/>
    <w:tmpl w:val="7ABE3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56696"/>
    <w:multiLevelType w:val="multilevel"/>
    <w:tmpl w:val="A2E0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B92C60"/>
    <w:multiLevelType w:val="hybridMultilevel"/>
    <w:tmpl w:val="87B0CE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8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3"/>
  </w:num>
  <w:num w:numId="14">
    <w:abstractNumId w:val="12"/>
  </w:num>
  <w:num w:numId="15">
    <w:abstractNumId w:val="11"/>
  </w:num>
  <w:num w:numId="16">
    <w:abstractNumId w:val="23"/>
  </w:num>
  <w:num w:numId="17">
    <w:abstractNumId w:val="2"/>
  </w:num>
  <w:num w:numId="18">
    <w:abstractNumId w:val="1"/>
  </w:num>
  <w:num w:numId="19">
    <w:abstractNumId w:val="17"/>
  </w:num>
  <w:num w:numId="20">
    <w:abstractNumId w:val="33"/>
  </w:num>
  <w:num w:numId="21">
    <w:abstractNumId w:val="10"/>
  </w:num>
  <w:num w:numId="22">
    <w:abstractNumId w:val="25"/>
  </w:num>
  <w:num w:numId="23">
    <w:abstractNumId w:val="27"/>
  </w:num>
  <w:num w:numId="24">
    <w:abstractNumId w:val="9"/>
  </w:num>
  <w:num w:numId="25">
    <w:abstractNumId w:val="20"/>
  </w:num>
  <w:num w:numId="26">
    <w:abstractNumId w:val="19"/>
  </w:num>
  <w:num w:numId="27">
    <w:abstractNumId w:val="28"/>
  </w:num>
  <w:num w:numId="28">
    <w:abstractNumId w:val="32"/>
  </w:num>
  <w:num w:numId="29">
    <w:abstractNumId w:val="16"/>
  </w:num>
  <w:num w:numId="30">
    <w:abstractNumId w:val="21"/>
  </w:num>
  <w:num w:numId="31">
    <w:abstractNumId w:val="14"/>
  </w:num>
  <w:num w:numId="32">
    <w:abstractNumId w:val="31"/>
  </w:num>
  <w:num w:numId="33">
    <w:abstractNumId w:val="3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B36"/>
    <w:rsid w:val="000212B3"/>
    <w:rsid w:val="0007337D"/>
    <w:rsid w:val="000834A3"/>
    <w:rsid w:val="00084767"/>
    <w:rsid w:val="000E15CB"/>
    <w:rsid w:val="00142773"/>
    <w:rsid w:val="001F1031"/>
    <w:rsid w:val="002115D5"/>
    <w:rsid w:val="00292087"/>
    <w:rsid w:val="00383937"/>
    <w:rsid w:val="00387126"/>
    <w:rsid w:val="00413B03"/>
    <w:rsid w:val="00424B85"/>
    <w:rsid w:val="00443A65"/>
    <w:rsid w:val="00463DA3"/>
    <w:rsid w:val="00482836"/>
    <w:rsid w:val="00492154"/>
    <w:rsid w:val="005567A9"/>
    <w:rsid w:val="00565CFE"/>
    <w:rsid w:val="005802AF"/>
    <w:rsid w:val="005D653E"/>
    <w:rsid w:val="00612D4C"/>
    <w:rsid w:val="006326B0"/>
    <w:rsid w:val="0063641A"/>
    <w:rsid w:val="00653C85"/>
    <w:rsid w:val="006733E8"/>
    <w:rsid w:val="00677928"/>
    <w:rsid w:val="0068164E"/>
    <w:rsid w:val="006A7B36"/>
    <w:rsid w:val="00731889"/>
    <w:rsid w:val="00762F07"/>
    <w:rsid w:val="00794856"/>
    <w:rsid w:val="007A1376"/>
    <w:rsid w:val="007B55E0"/>
    <w:rsid w:val="007F0296"/>
    <w:rsid w:val="008C46BF"/>
    <w:rsid w:val="00910B2F"/>
    <w:rsid w:val="009444A5"/>
    <w:rsid w:val="00985505"/>
    <w:rsid w:val="009C4792"/>
    <w:rsid w:val="00AB5121"/>
    <w:rsid w:val="00AE6BE4"/>
    <w:rsid w:val="00B139B6"/>
    <w:rsid w:val="00B17861"/>
    <w:rsid w:val="00B22BA6"/>
    <w:rsid w:val="00B41706"/>
    <w:rsid w:val="00B72304"/>
    <w:rsid w:val="00B81336"/>
    <w:rsid w:val="00BD2CD2"/>
    <w:rsid w:val="00C91C7F"/>
    <w:rsid w:val="00C95FCC"/>
    <w:rsid w:val="00CA11FE"/>
    <w:rsid w:val="00CA2A96"/>
    <w:rsid w:val="00CA6075"/>
    <w:rsid w:val="00CB7F0B"/>
    <w:rsid w:val="00CD2656"/>
    <w:rsid w:val="00CE65AB"/>
    <w:rsid w:val="00CF5501"/>
    <w:rsid w:val="00D31E55"/>
    <w:rsid w:val="00D53E45"/>
    <w:rsid w:val="00D777F8"/>
    <w:rsid w:val="00DB55D0"/>
    <w:rsid w:val="00E55CD0"/>
    <w:rsid w:val="00E65449"/>
    <w:rsid w:val="00E86FCB"/>
    <w:rsid w:val="00F80DE2"/>
    <w:rsid w:val="00F97D2E"/>
    <w:rsid w:val="00FD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3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87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D6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6A7B36"/>
    <w:rPr>
      <w:rFonts w:ascii="Times New Roman" w:hAnsi="Times New Roman" w:cs="Times New Roman" w:hint="default"/>
      <w:b/>
      <w:bCs/>
      <w:sz w:val="16"/>
      <w:szCs w:val="16"/>
    </w:rPr>
  </w:style>
  <w:style w:type="character" w:styleId="a3">
    <w:name w:val="Strong"/>
    <w:uiPriority w:val="22"/>
    <w:qFormat/>
    <w:rsid w:val="00482836"/>
    <w:rPr>
      <w:b/>
      <w:bCs/>
    </w:rPr>
  </w:style>
  <w:style w:type="character" w:styleId="a4">
    <w:name w:val="Emphasis"/>
    <w:uiPriority w:val="20"/>
    <w:qFormat/>
    <w:rsid w:val="0048283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FontStyle46">
    <w:name w:val="Font Style46"/>
    <w:basedOn w:val="a0"/>
    <w:rsid w:val="00482836"/>
    <w:rPr>
      <w:rFonts w:ascii="Times New Roman" w:hAnsi="Times New Roman" w:cs="Times New Roman" w:hint="default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D6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5D653E"/>
  </w:style>
  <w:style w:type="character" w:customStyle="1" w:styleId="gd">
    <w:name w:val="gd"/>
    <w:basedOn w:val="a0"/>
    <w:rsid w:val="005D653E"/>
  </w:style>
  <w:style w:type="character" w:customStyle="1" w:styleId="go">
    <w:name w:val="go"/>
    <w:basedOn w:val="a0"/>
    <w:rsid w:val="005D653E"/>
  </w:style>
  <w:style w:type="character" w:customStyle="1" w:styleId="g3">
    <w:name w:val="g3"/>
    <w:basedOn w:val="a0"/>
    <w:rsid w:val="005D653E"/>
  </w:style>
  <w:style w:type="character" w:customStyle="1" w:styleId="hb">
    <w:name w:val="hb"/>
    <w:basedOn w:val="a0"/>
    <w:rsid w:val="005D653E"/>
  </w:style>
  <w:style w:type="character" w:customStyle="1" w:styleId="g2">
    <w:name w:val="g2"/>
    <w:basedOn w:val="a0"/>
    <w:rsid w:val="005D653E"/>
  </w:style>
  <w:style w:type="character" w:customStyle="1" w:styleId="ams">
    <w:name w:val="ams"/>
    <w:basedOn w:val="a0"/>
    <w:rsid w:val="005D653E"/>
  </w:style>
  <w:style w:type="paragraph" w:styleId="a5">
    <w:name w:val="Balloon Text"/>
    <w:basedOn w:val="a"/>
    <w:link w:val="a6"/>
    <w:uiPriority w:val="99"/>
    <w:semiHidden/>
    <w:unhideWhenUsed/>
    <w:rsid w:val="005D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5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FD1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D128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FD128C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Абзац списка Знак"/>
    <w:link w:val="a9"/>
    <w:uiPriority w:val="34"/>
    <w:locked/>
    <w:rsid w:val="00FD128C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a"/>
    <w:rsid w:val="00FD128C"/>
    <w:pPr>
      <w:ind w:left="720"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rsid w:val="00731889"/>
    <w:pPr>
      <w:spacing w:before="100" w:beforeAutospacing="1" w:after="100" w:afterAutospacing="1"/>
    </w:pPr>
    <w:rPr>
      <w:sz w:val="24"/>
      <w:szCs w:val="24"/>
      <w:lang w:val="en-US" w:bidi="en-US"/>
    </w:rPr>
  </w:style>
  <w:style w:type="table" w:styleId="ac">
    <w:name w:val="Table Grid"/>
    <w:basedOn w:val="a1"/>
    <w:uiPriority w:val="59"/>
    <w:rsid w:val="00CA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2115D5"/>
  </w:style>
  <w:style w:type="character" w:customStyle="1" w:styleId="apple-converted-space">
    <w:name w:val="apple-converted-space"/>
    <w:basedOn w:val="a0"/>
    <w:rsid w:val="002115D5"/>
  </w:style>
  <w:style w:type="character" w:customStyle="1" w:styleId="markedcontent">
    <w:name w:val="markedcontent"/>
    <w:basedOn w:val="a0"/>
    <w:rsid w:val="002115D5"/>
  </w:style>
  <w:style w:type="paragraph" w:customStyle="1" w:styleId="ad">
    <w:name w:val="МОН основной"/>
    <w:basedOn w:val="a"/>
    <w:rsid w:val="007A13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Абзац списка3"/>
    <w:basedOn w:val="a"/>
    <w:rsid w:val="007A137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-5">
    <w:name w:val="Light Grid Accent 5"/>
    <w:basedOn w:val="a1"/>
    <w:uiPriority w:val="62"/>
    <w:rsid w:val="007A13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e">
    <w:name w:val="Hyperlink"/>
    <w:basedOn w:val="a0"/>
    <w:uiPriority w:val="99"/>
    <w:unhideWhenUsed/>
    <w:rsid w:val="00E65449"/>
    <w:rPr>
      <w:color w:val="0000FF" w:themeColor="hyperlink"/>
      <w:u w:val="single"/>
    </w:rPr>
  </w:style>
  <w:style w:type="paragraph" w:customStyle="1" w:styleId="c5">
    <w:name w:val="c5"/>
    <w:basedOn w:val="a"/>
    <w:rsid w:val="00E6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5449"/>
  </w:style>
  <w:style w:type="character" w:customStyle="1" w:styleId="c8">
    <w:name w:val="c8"/>
    <w:basedOn w:val="a0"/>
    <w:rsid w:val="00E65449"/>
  </w:style>
  <w:style w:type="character" w:customStyle="1" w:styleId="20">
    <w:name w:val="Заголовок 2 Знак"/>
    <w:basedOn w:val="a0"/>
    <w:link w:val="2"/>
    <w:uiPriority w:val="9"/>
    <w:rsid w:val="00387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87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387126"/>
  </w:style>
  <w:style w:type="paragraph" w:styleId="af">
    <w:name w:val="No Spacing"/>
    <w:link w:val="af0"/>
    <w:uiPriority w:val="1"/>
    <w:qFormat/>
    <w:rsid w:val="00387126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387126"/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387126"/>
    <w:rPr>
      <w:rFonts w:ascii="Times New Roman" w:hAnsi="Times New Roman" w:cs="Times New Roman"/>
      <w:sz w:val="22"/>
      <w:szCs w:val="22"/>
    </w:rPr>
  </w:style>
  <w:style w:type="paragraph" w:customStyle="1" w:styleId="af1">
    <w:name w:val="Новый"/>
    <w:basedOn w:val="a"/>
    <w:rsid w:val="0063641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63641A"/>
    <w:pPr>
      <w:spacing w:after="120" w:line="480" w:lineRule="auto"/>
    </w:pPr>
    <w:rPr>
      <w:lang w:val="en-US" w:bidi="en-US"/>
    </w:rPr>
  </w:style>
  <w:style w:type="character" w:customStyle="1" w:styleId="22">
    <w:name w:val="Основной текст 2 Знак"/>
    <w:basedOn w:val="a0"/>
    <w:link w:val="21"/>
    <w:rsid w:val="0063641A"/>
    <w:rPr>
      <w:rFonts w:eastAsiaTheme="minorEastAsia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9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1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0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6069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348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76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76364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992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397708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9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4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17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5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46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24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25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93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24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28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74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62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91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41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75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55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20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020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23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17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63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96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05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53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97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88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93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06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15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9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89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29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87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39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2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2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96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86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73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97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186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47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11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03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1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09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01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4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33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38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7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2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15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242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87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0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2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74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07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43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79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02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93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40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48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4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2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7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02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2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47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38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2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30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03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1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p.ru/putevoditel/obrazovanie/klassnyj-chas-razgovory-o-vazhn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6010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2023-04-21T03:50:00Z</cp:lastPrinted>
  <dcterms:created xsi:type="dcterms:W3CDTF">2023-09-20T08:36:00Z</dcterms:created>
  <dcterms:modified xsi:type="dcterms:W3CDTF">2025-01-31T02:52:00Z</dcterms:modified>
</cp:coreProperties>
</file>